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9639" w:type="dxa"/>
        <w:tblLook w:val="04A0" w:firstRow="1" w:lastRow="0" w:firstColumn="1" w:lastColumn="0" w:noHBand="0" w:noVBand="1"/>
      </w:tblPr>
      <w:tblGrid>
        <w:gridCol w:w="3402"/>
        <w:gridCol w:w="6237"/>
      </w:tblGrid>
      <w:tr w:rsidR="00CD7F02" w:rsidRPr="002563E6" w14:paraId="16C5BD10" w14:textId="77777777" w:rsidTr="00BC65C0">
        <w:tc>
          <w:tcPr>
            <w:tcW w:w="3402" w:type="dxa"/>
            <w:tcBorders>
              <w:top w:val="nil"/>
              <w:left w:val="nil"/>
              <w:bottom w:val="nil"/>
              <w:right w:val="nil"/>
            </w:tcBorders>
            <w:vAlign w:val="center"/>
          </w:tcPr>
          <w:p w14:paraId="298DD690" w14:textId="77777777" w:rsidR="00CD7F02" w:rsidRPr="002563E6" w:rsidRDefault="00CD7F02" w:rsidP="0096190D">
            <w:pPr>
              <w:jc w:val="center"/>
              <w:rPr>
                <w:lang w:val="da-DK"/>
              </w:rPr>
            </w:pPr>
            <w:r w:rsidRPr="002563E6">
              <w:rPr>
                <w:noProof/>
                <w:lang w:val="da-DK"/>
              </w:rPr>
              <w:drawing>
                <wp:anchor distT="0" distB="0" distL="114300" distR="114300" simplePos="0" relativeHeight="251661312" behindDoc="1" locked="0" layoutInCell="1" allowOverlap="1" wp14:anchorId="28B6CC1B" wp14:editId="07C0FA3C">
                  <wp:simplePos x="0" y="0"/>
                  <wp:positionH relativeFrom="column">
                    <wp:align>center</wp:align>
                  </wp:positionH>
                  <wp:positionV relativeFrom="paragraph">
                    <wp:posOffset>0</wp:posOffset>
                  </wp:positionV>
                  <wp:extent cx="651600" cy="720000"/>
                  <wp:effectExtent l="0" t="0" r="0" b="4445"/>
                  <wp:wrapTight wrapText="bothSides">
                    <wp:wrapPolygon edited="0">
                      <wp:start x="0" y="0"/>
                      <wp:lineTo x="0" y="21162"/>
                      <wp:lineTo x="20842" y="21162"/>
                      <wp:lineTo x="20842"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F_lill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1600" cy="720000"/>
                          </a:xfrm>
                          <a:prstGeom prst="rect">
                            <a:avLst/>
                          </a:prstGeom>
                        </pic:spPr>
                      </pic:pic>
                    </a:graphicData>
                  </a:graphic>
                  <wp14:sizeRelH relativeFrom="margin">
                    <wp14:pctWidth>0</wp14:pctWidth>
                  </wp14:sizeRelH>
                  <wp14:sizeRelV relativeFrom="margin">
                    <wp14:pctHeight>0</wp14:pctHeight>
                  </wp14:sizeRelV>
                </wp:anchor>
              </w:drawing>
            </w:r>
          </w:p>
          <w:p w14:paraId="416D1D2B" w14:textId="77777777" w:rsidR="00CD7F02" w:rsidRPr="002563E6" w:rsidRDefault="00CD7F02" w:rsidP="0096190D">
            <w:pPr>
              <w:pStyle w:val="Brdtekst"/>
              <w:rPr>
                <w:lang w:val="da-DK"/>
              </w:rPr>
            </w:pPr>
          </w:p>
          <w:p w14:paraId="1204BFB5" w14:textId="77777777" w:rsidR="00CD7F02" w:rsidRPr="002563E6" w:rsidRDefault="00CD7F02" w:rsidP="0096190D">
            <w:pPr>
              <w:pStyle w:val="Brdtekst"/>
              <w:rPr>
                <w:lang w:val="da-DK"/>
              </w:rPr>
            </w:pPr>
          </w:p>
          <w:p w14:paraId="5B3B485C" w14:textId="77777777" w:rsidR="00CD7F02" w:rsidRPr="002563E6" w:rsidRDefault="00CD7F02" w:rsidP="0096190D">
            <w:pPr>
              <w:pStyle w:val="Brdtekst"/>
              <w:rPr>
                <w:lang w:val="da-DK"/>
              </w:rPr>
            </w:pPr>
          </w:p>
          <w:p w14:paraId="0C53E7D0" w14:textId="77777777" w:rsidR="00CD7F02" w:rsidRPr="002563E6" w:rsidRDefault="00CD7F02" w:rsidP="0096190D">
            <w:pPr>
              <w:spacing w:before="74"/>
              <w:ind w:left="112"/>
              <w:jc w:val="center"/>
              <w:rPr>
                <w:rFonts w:ascii="Franklin Gothic Book" w:hAnsi="Franklin Gothic Book"/>
                <w:b/>
                <w:color w:val="6600CC"/>
                <w:sz w:val="20"/>
                <w:szCs w:val="20"/>
                <w:lang w:val="da-DK"/>
              </w:rPr>
            </w:pPr>
          </w:p>
          <w:p w14:paraId="09F0C9BE" w14:textId="77777777" w:rsidR="00CD7F02" w:rsidRPr="002563E6" w:rsidRDefault="00CD7F02" w:rsidP="0096190D">
            <w:pPr>
              <w:spacing w:before="74"/>
              <w:ind w:left="112"/>
              <w:jc w:val="center"/>
              <w:rPr>
                <w:rFonts w:ascii="Franklin Gothic Book" w:hAnsi="Franklin Gothic Book"/>
                <w:color w:val="6600CC"/>
                <w:sz w:val="20"/>
                <w:szCs w:val="20"/>
                <w:lang w:val="da-DK"/>
              </w:rPr>
            </w:pPr>
            <w:r w:rsidRPr="002563E6">
              <w:rPr>
                <w:rFonts w:ascii="Franklin Gothic Book" w:hAnsi="Franklin Gothic Book"/>
                <w:b/>
                <w:color w:val="6600CC"/>
                <w:sz w:val="20"/>
                <w:szCs w:val="20"/>
                <w:lang w:val="da-DK"/>
              </w:rPr>
              <w:t>Luftværns-Artilleri-</w:t>
            </w:r>
            <w:r w:rsidR="007B76DA" w:rsidRPr="002563E6">
              <w:rPr>
                <w:rFonts w:ascii="Franklin Gothic Book" w:hAnsi="Franklin Gothic Book"/>
                <w:b/>
                <w:color w:val="6600CC"/>
                <w:sz w:val="20"/>
                <w:szCs w:val="20"/>
                <w:lang w:val="da-DK"/>
              </w:rPr>
              <w:t>Landsforeningen</w:t>
            </w:r>
          </w:p>
        </w:tc>
        <w:tc>
          <w:tcPr>
            <w:tcW w:w="6237" w:type="dxa"/>
            <w:tcBorders>
              <w:top w:val="nil"/>
              <w:left w:val="nil"/>
              <w:bottom w:val="nil"/>
              <w:right w:val="nil"/>
            </w:tcBorders>
          </w:tcPr>
          <w:p w14:paraId="757833D2" w14:textId="77777777" w:rsidR="007B76DA" w:rsidRPr="002563E6" w:rsidRDefault="007B76DA" w:rsidP="00AC0D3E">
            <w:pPr>
              <w:pStyle w:val="Sidehoved"/>
              <w:jc w:val="right"/>
              <w:rPr>
                <w:rFonts w:ascii="Franklin Gothic Medium" w:hAnsi="Franklin Gothic Medium"/>
                <w:color w:val="002060"/>
                <w:sz w:val="32"/>
                <w:szCs w:val="32"/>
                <w:lang w:val="da-DK"/>
              </w:rPr>
            </w:pPr>
          </w:p>
          <w:p w14:paraId="1F68E92A" w14:textId="77777777" w:rsidR="00CD7F02" w:rsidRPr="002563E6" w:rsidRDefault="00CD7F02" w:rsidP="007B76DA">
            <w:pPr>
              <w:spacing w:before="600"/>
              <w:jc w:val="right"/>
              <w:rPr>
                <w:noProof/>
                <w:lang w:val="da-DK"/>
              </w:rPr>
            </w:pPr>
          </w:p>
        </w:tc>
      </w:tr>
    </w:tbl>
    <w:p w14:paraId="3AF2C942" w14:textId="77777777" w:rsidR="00481301" w:rsidRPr="002563E6" w:rsidRDefault="00481301" w:rsidP="00481301">
      <w:pPr>
        <w:spacing w:before="74"/>
        <w:jc w:val="center"/>
        <w:rPr>
          <w:rFonts w:ascii="Century Schoolbook" w:hAnsi="Century Schoolbook"/>
          <w:b/>
          <w:smallCaps/>
          <w:sz w:val="32"/>
          <w:szCs w:val="32"/>
          <w:lang w:val="da-DK"/>
        </w:rPr>
      </w:pPr>
    </w:p>
    <w:p w14:paraId="0F1FB688" w14:textId="77777777" w:rsidR="0021574C" w:rsidRPr="002563E6" w:rsidRDefault="0021574C" w:rsidP="00481301">
      <w:pPr>
        <w:spacing w:before="74"/>
        <w:jc w:val="center"/>
        <w:rPr>
          <w:rFonts w:ascii="Franklin Gothic Medium Cond" w:hAnsi="Franklin Gothic Medium Cond"/>
          <w:smallCaps/>
          <w:color w:val="4F009E"/>
          <w:sz w:val="32"/>
          <w:szCs w:val="32"/>
          <w:lang w:val="da-DK"/>
        </w:rPr>
      </w:pPr>
    </w:p>
    <w:p w14:paraId="4EAA32CE" w14:textId="77777777" w:rsidR="007B76DA" w:rsidRPr="002563E6" w:rsidRDefault="007B76DA" w:rsidP="00481301">
      <w:pPr>
        <w:spacing w:before="74"/>
        <w:jc w:val="center"/>
        <w:rPr>
          <w:rFonts w:ascii="Franklin Gothic Medium Cond" w:hAnsi="Franklin Gothic Medium Cond"/>
          <w:smallCaps/>
          <w:color w:val="4F009E"/>
          <w:sz w:val="32"/>
          <w:szCs w:val="32"/>
          <w:lang w:val="da-DK"/>
        </w:rPr>
      </w:pPr>
      <w:r w:rsidRPr="002563E6">
        <w:rPr>
          <w:rFonts w:ascii="Franklin Gothic Medium Cond" w:hAnsi="Franklin Gothic Medium Cond"/>
          <w:smallCaps/>
          <w:color w:val="4F009E"/>
          <w:sz w:val="32"/>
          <w:szCs w:val="32"/>
          <w:lang w:val="da-DK"/>
        </w:rPr>
        <w:t>Vedtægter</w:t>
      </w:r>
    </w:p>
    <w:p w14:paraId="726BF9E6" w14:textId="77777777" w:rsidR="007B76DA" w:rsidRPr="002563E6" w:rsidRDefault="007B76DA" w:rsidP="00481301">
      <w:pPr>
        <w:spacing w:before="74"/>
        <w:jc w:val="center"/>
        <w:rPr>
          <w:rFonts w:ascii="Franklin Gothic Medium Cond" w:hAnsi="Franklin Gothic Medium Cond"/>
          <w:smallCaps/>
          <w:color w:val="4F009E"/>
          <w:sz w:val="28"/>
          <w:szCs w:val="28"/>
          <w:lang w:val="da-DK"/>
        </w:rPr>
      </w:pPr>
      <w:r w:rsidRPr="002563E6">
        <w:rPr>
          <w:rFonts w:ascii="Franklin Gothic Medium Cond" w:hAnsi="Franklin Gothic Medium Cond"/>
          <w:smallCaps/>
          <w:color w:val="4F009E"/>
          <w:sz w:val="28"/>
          <w:szCs w:val="28"/>
          <w:lang w:val="da-DK"/>
        </w:rPr>
        <w:t>for</w:t>
      </w:r>
    </w:p>
    <w:p w14:paraId="335EF06E" w14:textId="77777777" w:rsidR="007B76DA" w:rsidRPr="002563E6" w:rsidRDefault="007B76DA" w:rsidP="00481301">
      <w:pPr>
        <w:spacing w:before="74"/>
        <w:jc w:val="center"/>
        <w:rPr>
          <w:rFonts w:ascii="Franklin Gothic Medium Cond" w:hAnsi="Franklin Gothic Medium Cond"/>
          <w:smallCaps/>
          <w:color w:val="4F009E"/>
          <w:sz w:val="32"/>
          <w:szCs w:val="32"/>
          <w:lang w:val="da-DK"/>
        </w:rPr>
      </w:pPr>
      <w:r w:rsidRPr="002563E6">
        <w:rPr>
          <w:rFonts w:ascii="Franklin Gothic Medium Cond" w:hAnsi="Franklin Gothic Medium Cond"/>
          <w:smallCaps/>
          <w:color w:val="4F009E"/>
          <w:sz w:val="32"/>
          <w:szCs w:val="32"/>
          <w:lang w:val="da-DK"/>
        </w:rPr>
        <w:t>Luftværns-Artilleri-</w:t>
      </w:r>
      <w:r w:rsidR="008A4FC8" w:rsidRPr="002563E6">
        <w:rPr>
          <w:rFonts w:ascii="Franklin Gothic Medium Cond" w:hAnsi="Franklin Gothic Medium Cond"/>
          <w:smallCaps/>
          <w:color w:val="4F009E"/>
          <w:sz w:val="32"/>
          <w:szCs w:val="32"/>
          <w:lang w:val="da-DK"/>
        </w:rPr>
        <w:t>F</w:t>
      </w:r>
      <w:r w:rsidRPr="002563E6">
        <w:rPr>
          <w:rFonts w:ascii="Franklin Gothic Medium Cond" w:hAnsi="Franklin Gothic Medium Cond"/>
          <w:smallCaps/>
          <w:color w:val="4F009E"/>
          <w:sz w:val="32"/>
          <w:szCs w:val="32"/>
          <w:lang w:val="da-DK"/>
        </w:rPr>
        <w:t>oreningen</w:t>
      </w:r>
    </w:p>
    <w:p w14:paraId="5C3A79CF" w14:textId="77777777" w:rsidR="00B13CF8" w:rsidRPr="002563E6" w:rsidRDefault="00B13CF8" w:rsidP="00B13CF8">
      <w:pPr>
        <w:spacing w:before="240"/>
        <w:jc w:val="center"/>
        <w:rPr>
          <w:rFonts w:ascii="Century Schoolbook" w:hAnsi="Century Schoolbook"/>
          <w:b/>
          <w:caps/>
          <w:sz w:val="32"/>
          <w:szCs w:val="32"/>
          <w:lang w:val="da-DK"/>
        </w:rPr>
      </w:pPr>
      <w:r w:rsidRPr="002563E6">
        <w:rPr>
          <w:rFonts w:ascii="Franklin Gothic Medium Cond" w:hAnsi="Franklin Gothic Medium Cond"/>
          <w:caps/>
          <w:color w:val="4F009E"/>
          <w:sz w:val="32"/>
          <w:szCs w:val="32"/>
          <w:lang w:val="da-DK"/>
        </w:rPr>
        <w:t>X afdeling</w:t>
      </w:r>
    </w:p>
    <w:p w14:paraId="4A5FEFD6" w14:textId="77777777" w:rsidR="00CD7F02" w:rsidRPr="002563E6" w:rsidRDefault="00CD7F02" w:rsidP="00481301">
      <w:pPr>
        <w:spacing w:before="74"/>
        <w:jc w:val="center"/>
        <w:rPr>
          <w:rFonts w:ascii="Franklin Gothic Medium Cond" w:hAnsi="Franklin Gothic Medium Cond"/>
          <w:smallCaps/>
          <w:sz w:val="20"/>
          <w:szCs w:val="20"/>
          <w:lang w:val="da-DK"/>
        </w:rPr>
      </w:pPr>
    </w:p>
    <w:p w14:paraId="5D80C553" w14:textId="77777777" w:rsidR="00017ED4" w:rsidRPr="00B57C04" w:rsidRDefault="00017ED4" w:rsidP="00017ED4">
      <w:pPr>
        <w:ind w:firstLine="284"/>
        <w:jc w:val="center"/>
        <w:rPr>
          <w:rFonts w:ascii="Franklin Gothic Book" w:hAnsi="Franklin Gothic Book"/>
          <w:b/>
          <w:smallCaps/>
          <w:sz w:val="24"/>
          <w:szCs w:val="24"/>
          <w:lang w:val="da-DK"/>
        </w:rPr>
      </w:pPr>
      <w:r w:rsidRPr="00B57C04">
        <w:rPr>
          <w:rFonts w:ascii="Franklin Gothic Book" w:hAnsi="Franklin Gothic Book"/>
          <w:b/>
          <w:smallCaps/>
          <w:sz w:val="24"/>
          <w:szCs w:val="24"/>
          <w:lang w:val="da-DK"/>
        </w:rPr>
        <w:t>Navn og hjemsted</w:t>
      </w:r>
    </w:p>
    <w:p w14:paraId="301EE02A" w14:textId="77777777" w:rsidR="00481301" w:rsidRPr="00B57C04" w:rsidRDefault="00233E13" w:rsidP="003215B1">
      <w:pPr>
        <w:ind w:firstLine="284"/>
        <w:jc w:val="both"/>
        <w:rPr>
          <w:rFonts w:ascii="Franklin Gothic Book" w:hAnsi="Franklin Gothic Book"/>
          <w:sz w:val="24"/>
          <w:szCs w:val="24"/>
          <w:lang w:val="da-DK"/>
        </w:rPr>
      </w:pPr>
      <w:r w:rsidRPr="00B57C04">
        <w:rPr>
          <w:rFonts w:ascii="Franklin Gothic Book" w:hAnsi="Franklin Gothic Book"/>
          <w:b/>
          <w:sz w:val="24"/>
          <w:szCs w:val="24"/>
          <w:lang w:val="da-DK"/>
        </w:rPr>
        <w:t>§ 1.</w:t>
      </w:r>
      <w:r w:rsidRPr="00B57C04">
        <w:rPr>
          <w:rFonts w:ascii="Franklin Gothic Book" w:hAnsi="Franklin Gothic Book"/>
          <w:sz w:val="24"/>
          <w:szCs w:val="24"/>
          <w:lang w:val="da-DK"/>
        </w:rPr>
        <w:t xml:space="preserve"> </w:t>
      </w:r>
      <w:r w:rsidR="00B13CF8" w:rsidRPr="00B57C04">
        <w:rPr>
          <w:rFonts w:ascii="Franklin Gothic Book" w:hAnsi="Franklin Gothic Book"/>
          <w:sz w:val="24"/>
          <w:szCs w:val="24"/>
          <w:lang w:val="da-DK"/>
        </w:rPr>
        <w:t xml:space="preserve">Afdelingens navn er: </w:t>
      </w:r>
      <w:r w:rsidR="001550A9" w:rsidRPr="00B57C04">
        <w:rPr>
          <w:rFonts w:ascii="Verdana" w:hAnsi="Verdana"/>
          <w:sz w:val="24"/>
          <w:szCs w:val="24"/>
          <w:lang w:val="da-DK"/>
        </w:rPr>
        <w:t>»</w:t>
      </w:r>
      <w:r w:rsidRPr="00B57C04">
        <w:rPr>
          <w:rFonts w:ascii="Franklin Gothic Book" w:hAnsi="Franklin Gothic Book"/>
          <w:sz w:val="24"/>
          <w:szCs w:val="24"/>
          <w:lang w:val="da-DK"/>
        </w:rPr>
        <w:t>L</w:t>
      </w:r>
      <w:r w:rsidR="00B57E51" w:rsidRPr="00B57C04">
        <w:rPr>
          <w:rFonts w:ascii="Franklin Gothic Book" w:hAnsi="Franklin Gothic Book"/>
          <w:sz w:val="24"/>
          <w:szCs w:val="24"/>
          <w:lang w:val="da-DK"/>
        </w:rPr>
        <w:t>uftværns</w:t>
      </w:r>
      <w:r w:rsidRPr="00B57C04">
        <w:rPr>
          <w:rFonts w:ascii="Franklin Gothic Book" w:hAnsi="Franklin Gothic Book"/>
          <w:sz w:val="24"/>
          <w:szCs w:val="24"/>
          <w:lang w:val="da-DK"/>
        </w:rPr>
        <w:t>-A</w:t>
      </w:r>
      <w:r w:rsidR="00B57E51" w:rsidRPr="00B57C04">
        <w:rPr>
          <w:rFonts w:ascii="Franklin Gothic Book" w:hAnsi="Franklin Gothic Book"/>
          <w:sz w:val="24"/>
          <w:szCs w:val="24"/>
          <w:lang w:val="da-DK"/>
        </w:rPr>
        <w:t>rtilleri</w:t>
      </w:r>
      <w:r w:rsidRPr="00B57C04">
        <w:rPr>
          <w:rFonts w:ascii="Franklin Gothic Book" w:hAnsi="Franklin Gothic Book"/>
          <w:sz w:val="24"/>
          <w:szCs w:val="24"/>
          <w:lang w:val="da-DK"/>
        </w:rPr>
        <w:t>-</w:t>
      </w:r>
      <w:r w:rsidR="007B76DA" w:rsidRPr="00B57C04">
        <w:rPr>
          <w:rFonts w:ascii="Franklin Gothic Book" w:hAnsi="Franklin Gothic Book"/>
          <w:sz w:val="24"/>
          <w:szCs w:val="24"/>
          <w:lang w:val="da-DK"/>
        </w:rPr>
        <w:t>F</w:t>
      </w:r>
      <w:r w:rsidR="00B57E51" w:rsidRPr="00B57C04">
        <w:rPr>
          <w:rFonts w:ascii="Franklin Gothic Book" w:hAnsi="Franklin Gothic Book"/>
          <w:sz w:val="24"/>
          <w:szCs w:val="24"/>
          <w:lang w:val="da-DK"/>
        </w:rPr>
        <w:t>oreningen</w:t>
      </w:r>
      <w:r w:rsidR="00B13CF8" w:rsidRPr="00B57C04">
        <w:rPr>
          <w:rFonts w:ascii="Franklin Gothic Book" w:hAnsi="Franklin Gothic Book"/>
          <w:sz w:val="24"/>
          <w:szCs w:val="24"/>
          <w:lang w:val="da-DK"/>
        </w:rPr>
        <w:t xml:space="preserve"> – X afdeling</w:t>
      </w:r>
      <w:r w:rsidR="001550A9" w:rsidRPr="00B57C04">
        <w:rPr>
          <w:rFonts w:ascii="Verdana" w:hAnsi="Verdana"/>
          <w:sz w:val="24"/>
          <w:szCs w:val="24"/>
          <w:lang w:val="da-DK"/>
        </w:rPr>
        <w:t>«,</w:t>
      </w:r>
      <w:r w:rsidR="00B87D43" w:rsidRPr="00B57C04">
        <w:rPr>
          <w:rFonts w:ascii="Franklin Gothic Book" w:hAnsi="Franklin Gothic Book"/>
          <w:sz w:val="24"/>
          <w:szCs w:val="24"/>
          <w:lang w:val="da-DK"/>
        </w:rPr>
        <w:t xml:space="preserve"> der</w:t>
      </w:r>
      <w:r w:rsidR="007B76DA" w:rsidRPr="00B57C04">
        <w:rPr>
          <w:rFonts w:ascii="Franklin Gothic Book" w:hAnsi="Franklin Gothic Book"/>
          <w:sz w:val="24"/>
          <w:szCs w:val="24"/>
          <w:lang w:val="da-DK"/>
        </w:rPr>
        <w:t xml:space="preserve"> </w:t>
      </w:r>
      <w:r w:rsidRPr="00B57C04">
        <w:rPr>
          <w:rFonts w:ascii="Franklin Gothic Book" w:hAnsi="Franklin Gothic Book"/>
          <w:sz w:val="24"/>
          <w:szCs w:val="24"/>
          <w:lang w:val="da-DK"/>
        </w:rPr>
        <w:t>i det følgende bet</w:t>
      </w:r>
      <w:r w:rsidR="007B76DA" w:rsidRPr="00B57C04">
        <w:rPr>
          <w:rFonts w:ascii="Franklin Gothic Book" w:hAnsi="Franklin Gothic Book"/>
          <w:sz w:val="24"/>
          <w:szCs w:val="24"/>
          <w:lang w:val="da-DK"/>
        </w:rPr>
        <w:t>egnes som ”</w:t>
      </w:r>
      <w:r w:rsidR="00B13CF8" w:rsidRPr="00B57C04">
        <w:rPr>
          <w:rFonts w:ascii="Franklin Gothic Book" w:hAnsi="Franklin Gothic Book"/>
          <w:sz w:val="24"/>
          <w:szCs w:val="24"/>
          <w:lang w:val="da-DK"/>
        </w:rPr>
        <w:t>afdelingen</w:t>
      </w:r>
      <w:r w:rsidR="007B76DA" w:rsidRPr="00B57C04">
        <w:rPr>
          <w:rFonts w:ascii="Franklin Gothic Book" w:hAnsi="Franklin Gothic Book"/>
          <w:sz w:val="24"/>
          <w:szCs w:val="24"/>
          <w:lang w:val="da-DK"/>
        </w:rPr>
        <w:t>”</w:t>
      </w:r>
      <w:r w:rsidRPr="00B57C04">
        <w:rPr>
          <w:rFonts w:ascii="Franklin Gothic Book" w:hAnsi="Franklin Gothic Book"/>
          <w:sz w:val="24"/>
          <w:szCs w:val="24"/>
          <w:lang w:val="da-DK"/>
        </w:rPr>
        <w:t>.</w:t>
      </w:r>
    </w:p>
    <w:p w14:paraId="2B8A6B06" w14:textId="77777777" w:rsidR="00804451" w:rsidRDefault="00233E13" w:rsidP="00B13CF8">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Stk. 2.</w:t>
      </w:r>
      <w:r w:rsidRPr="00B57C04">
        <w:rPr>
          <w:rFonts w:ascii="Franklin Gothic Book" w:hAnsi="Franklin Gothic Book"/>
          <w:sz w:val="24"/>
          <w:szCs w:val="24"/>
          <w:lang w:val="da-DK"/>
        </w:rPr>
        <w:t xml:space="preserve"> </w:t>
      </w:r>
      <w:r w:rsidR="00B13CF8" w:rsidRPr="00B57C04">
        <w:rPr>
          <w:rFonts w:ascii="Franklin Gothic Book" w:hAnsi="Franklin Gothic Book"/>
          <w:sz w:val="24"/>
          <w:szCs w:val="24"/>
          <w:lang w:val="da-DK"/>
        </w:rPr>
        <w:t xml:space="preserve">Afdelingens </w:t>
      </w:r>
      <w:r w:rsidRPr="00B57C04">
        <w:rPr>
          <w:rFonts w:ascii="Franklin Gothic Book" w:hAnsi="Franklin Gothic Book"/>
          <w:sz w:val="24"/>
          <w:szCs w:val="24"/>
          <w:lang w:val="da-DK"/>
        </w:rPr>
        <w:t xml:space="preserve">hjemsted er </w:t>
      </w:r>
      <w:r w:rsidR="00481301" w:rsidRPr="00B57C04">
        <w:rPr>
          <w:rFonts w:ascii="Franklin Gothic Book" w:hAnsi="Franklin Gothic Book"/>
          <w:sz w:val="24"/>
          <w:szCs w:val="24"/>
          <w:lang w:val="da-DK"/>
        </w:rPr>
        <w:t xml:space="preserve">i den kommune, hvor </w:t>
      </w:r>
      <w:r w:rsidR="00B13CF8" w:rsidRPr="00B57C04">
        <w:rPr>
          <w:rFonts w:ascii="Franklin Gothic Book" w:hAnsi="Franklin Gothic Book"/>
          <w:sz w:val="24"/>
          <w:szCs w:val="24"/>
          <w:lang w:val="da-DK"/>
        </w:rPr>
        <w:t xml:space="preserve">afdelingens formand </w:t>
      </w:r>
      <w:r w:rsidR="00481301" w:rsidRPr="00B57C04">
        <w:rPr>
          <w:rFonts w:ascii="Franklin Gothic Book" w:hAnsi="Franklin Gothic Book"/>
          <w:sz w:val="24"/>
          <w:szCs w:val="24"/>
          <w:lang w:val="da-DK"/>
        </w:rPr>
        <w:t xml:space="preserve">har privat bopæl. </w:t>
      </w:r>
      <w:r w:rsidR="00B13CF8" w:rsidRPr="00B57C04">
        <w:rPr>
          <w:rFonts w:ascii="Franklin Gothic Book" w:hAnsi="Franklin Gothic Book"/>
          <w:sz w:val="24"/>
          <w:szCs w:val="24"/>
          <w:lang w:val="da-DK"/>
        </w:rPr>
        <w:t xml:space="preserve">Afdelingsformanden </w:t>
      </w:r>
      <w:r w:rsidR="00481301" w:rsidRPr="00B57C04">
        <w:rPr>
          <w:rFonts w:ascii="Franklin Gothic Book" w:hAnsi="Franklin Gothic Book"/>
          <w:sz w:val="24"/>
          <w:szCs w:val="24"/>
          <w:lang w:val="da-DK"/>
        </w:rPr>
        <w:t xml:space="preserve">drager omsorg for </w:t>
      </w:r>
      <w:r w:rsidR="00724B35" w:rsidRPr="00B57C04">
        <w:rPr>
          <w:rFonts w:ascii="Franklin Gothic Book" w:hAnsi="Franklin Gothic Book"/>
          <w:sz w:val="24"/>
          <w:szCs w:val="24"/>
          <w:lang w:val="da-DK"/>
        </w:rPr>
        <w:t>nødvendige</w:t>
      </w:r>
      <w:r w:rsidR="00481301" w:rsidRPr="00B57C04">
        <w:rPr>
          <w:rFonts w:ascii="Franklin Gothic Book" w:hAnsi="Franklin Gothic Book"/>
          <w:sz w:val="24"/>
          <w:szCs w:val="24"/>
          <w:lang w:val="da-DK"/>
        </w:rPr>
        <w:t xml:space="preserve"> adresseregistreringer</w:t>
      </w:r>
      <w:r w:rsidR="00804451">
        <w:rPr>
          <w:rFonts w:ascii="Franklin Gothic Book" w:hAnsi="Franklin Gothic Book"/>
          <w:sz w:val="24"/>
          <w:szCs w:val="24"/>
          <w:lang w:val="da-DK"/>
        </w:rPr>
        <w:t>.</w:t>
      </w:r>
    </w:p>
    <w:p w14:paraId="78388EC2" w14:textId="77777777" w:rsidR="00980654" w:rsidRPr="00804451" w:rsidRDefault="00804451" w:rsidP="00804451">
      <w:pPr>
        <w:pStyle w:val="Listeafsnit"/>
        <w:tabs>
          <w:tab w:val="left" w:pos="851"/>
        </w:tabs>
        <w:spacing w:before="120" w:after="120"/>
        <w:ind w:left="142"/>
        <w:jc w:val="both"/>
        <w:rPr>
          <w:rFonts w:ascii="Franklin Gothic Book" w:hAnsi="Franklin Gothic Book"/>
          <w:b/>
          <w:bCs/>
          <w:color w:val="C00000"/>
          <w:sz w:val="24"/>
          <w:szCs w:val="24"/>
          <w:lang w:val="da-DK"/>
        </w:rPr>
      </w:pPr>
      <w:r w:rsidRPr="00804451">
        <w:rPr>
          <w:rFonts w:ascii="Franklin Gothic Book" w:hAnsi="Franklin Gothic Book"/>
          <w:b/>
          <w:bCs/>
          <w:color w:val="C00000"/>
          <w:sz w:val="24"/>
          <w:szCs w:val="24"/>
          <w:lang w:val="da-DK"/>
        </w:rPr>
        <w:t>[Note: Hvis fx afdelingen er registreret som en frivillig forening med CVR-nummer i CVR-registret, vil hjemstedskommunen selvfølgelig være dén hjemsteds</w:t>
      </w:r>
      <w:r w:rsidR="005A445D">
        <w:rPr>
          <w:rFonts w:ascii="Franklin Gothic Book" w:hAnsi="Franklin Gothic Book"/>
          <w:b/>
          <w:bCs/>
          <w:color w:val="C00000"/>
          <w:sz w:val="24"/>
          <w:szCs w:val="24"/>
          <w:lang w:val="da-DK"/>
        </w:rPr>
        <w:t>kommune</w:t>
      </w:r>
      <w:r w:rsidRPr="00804451">
        <w:rPr>
          <w:rFonts w:ascii="Franklin Gothic Book" w:hAnsi="Franklin Gothic Book"/>
          <w:b/>
          <w:bCs/>
          <w:color w:val="C00000"/>
          <w:sz w:val="24"/>
          <w:szCs w:val="24"/>
          <w:lang w:val="da-DK"/>
        </w:rPr>
        <w:t>, der er oplyst i CVR-registret</w:t>
      </w:r>
      <w:r w:rsidR="005A445D">
        <w:rPr>
          <w:rFonts w:ascii="Franklin Gothic Book" w:hAnsi="Franklin Gothic Book"/>
          <w:b/>
          <w:bCs/>
          <w:color w:val="C00000"/>
          <w:sz w:val="24"/>
          <w:szCs w:val="24"/>
          <w:lang w:val="da-DK"/>
        </w:rPr>
        <w:t>, typisk enten formandens eller kassererens adresse</w:t>
      </w:r>
      <w:r w:rsidRPr="00804451">
        <w:rPr>
          <w:rFonts w:ascii="Franklin Gothic Book" w:hAnsi="Franklin Gothic Book"/>
          <w:b/>
          <w:bCs/>
          <w:color w:val="C00000"/>
          <w:sz w:val="24"/>
          <w:szCs w:val="24"/>
          <w:lang w:val="da-DK"/>
        </w:rPr>
        <w:t>]</w:t>
      </w:r>
      <w:r w:rsidR="00B13CF8" w:rsidRPr="00804451">
        <w:rPr>
          <w:rFonts w:ascii="Franklin Gothic Book" w:hAnsi="Franklin Gothic Book"/>
          <w:b/>
          <w:bCs/>
          <w:color w:val="C00000"/>
          <w:sz w:val="24"/>
          <w:szCs w:val="24"/>
          <w:lang w:val="da-DK"/>
        </w:rPr>
        <w:t>.</w:t>
      </w:r>
    </w:p>
    <w:p w14:paraId="2CC9908E" w14:textId="77777777" w:rsidR="00980654" w:rsidRPr="00B57C04" w:rsidRDefault="00980654" w:rsidP="00B13CF8">
      <w:pPr>
        <w:ind w:firstLine="284"/>
        <w:jc w:val="both"/>
        <w:rPr>
          <w:rFonts w:ascii="Franklin Gothic Book" w:hAnsi="Franklin Gothic Book"/>
          <w:sz w:val="24"/>
          <w:szCs w:val="24"/>
          <w:lang w:val="da-DK"/>
        </w:rPr>
      </w:pPr>
    </w:p>
    <w:p w14:paraId="4BBB569A" w14:textId="77777777" w:rsidR="00B13CF8" w:rsidRPr="00B57C04" w:rsidRDefault="00B13CF8" w:rsidP="00980654">
      <w:pPr>
        <w:ind w:firstLine="284"/>
        <w:jc w:val="center"/>
        <w:rPr>
          <w:rFonts w:ascii="Franklin Gothic Book" w:hAnsi="Franklin Gothic Book"/>
          <w:b/>
          <w:smallCaps/>
          <w:sz w:val="24"/>
          <w:szCs w:val="24"/>
          <w:lang w:val="da-DK"/>
        </w:rPr>
      </w:pPr>
      <w:r w:rsidRPr="00B57C04">
        <w:rPr>
          <w:rFonts w:ascii="Franklin Gothic Book" w:hAnsi="Franklin Gothic Book"/>
          <w:b/>
          <w:smallCaps/>
          <w:sz w:val="24"/>
          <w:szCs w:val="24"/>
          <w:lang w:val="da-DK"/>
        </w:rPr>
        <w:t>Afdelingernes formål</w:t>
      </w:r>
    </w:p>
    <w:p w14:paraId="6CF62291" w14:textId="77777777" w:rsidR="006334BE" w:rsidRPr="00B57C04" w:rsidRDefault="00980654" w:rsidP="006334BE">
      <w:pPr>
        <w:spacing w:before="120"/>
        <w:ind w:firstLine="284"/>
        <w:jc w:val="both"/>
        <w:rPr>
          <w:rFonts w:ascii="Franklin Gothic Book" w:hAnsi="Franklin Gothic Book"/>
          <w:sz w:val="24"/>
          <w:szCs w:val="24"/>
          <w:lang w:val="da-DK"/>
        </w:rPr>
      </w:pPr>
      <w:r w:rsidRPr="00B57C04">
        <w:rPr>
          <w:rFonts w:ascii="Franklin Gothic Book" w:hAnsi="Franklin Gothic Book"/>
          <w:b/>
          <w:sz w:val="24"/>
          <w:szCs w:val="24"/>
          <w:lang w:val="da-DK"/>
        </w:rPr>
        <w:t>§ 2.</w:t>
      </w:r>
      <w:r w:rsidRPr="00B57C04">
        <w:rPr>
          <w:rFonts w:ascii="Franklin Gothic Book" w:hAnsi="Franklin Gothic Book"/>
          <w:sz w:val="24"/>
          <w:szCs w:val="24"/>
          <w:lang w:val="da-DK"/>
        </w:rPr>
        <w:t xml:space="preserve"> </w:t>
      </w:r>
      <w:r w:rsidR="00B13CF8" w:rsidRPr="00B57C04">
        <w:rPr>
          <w:rFonts w:ascii="Franklin Gothic Book" w:hAnsi="Franklin Gothic Book"/>
          <w:sz w:val="24"/>
          <w:szCs w:val="24"/>
          <w:lang w:val="da-DK"/>
        </w:rPr>
        <w:t xml:space="preserve">Afdelingens formål er på afdelingsplan, at </w:t>
      </w:r>
      <w:bookmarkStart w:id="0" w:name="_Hlk11680220"/>
      <w:r w:rsidR="006334BE" w:rsidRPr="00B57C04">
        <w:rPr>
          <w:rFonts w:ascii="Franklin Gothic Book" w:hAnsi="Franklin Gothic Book"/>
          <w:sz w:val="24"/>
          <w:szCs w:val="24"/>
          <w:lang w:val="da-DK"/>
        </w:rPr>
        <w:t>støtte op om og arbejde for</w:t>
      </w:r>
      <w:r w:rsidR="00284AED" w:rsidRPr="00B57C04">
        <w:rPr>
          <w:rFonts w:ascii="Franklin Gothic Book" w:hAnsi="Franklin Gothic Book"/>
          <w:sz w:val="24"/>
          <w:szCs w:val="24"/>
          <w:lang w:val="da-DK"/>
        </w:rPr>
        <w:t xml:space="preserve"> at</w:t>
      </w:r>
      <w:r w:rsidR="006334BE" w:rsidRPr="00B57C04">
        <w:rPr>
          <w:rFonts w:ascii="Franklin Gothic Book" w:hAnsi="Franklin Gothic Book"/>
          <w:sz w:val="24"/>
          <w:szCs w:val="24"/>
          <w:lang w:val="da-DK"/>
        </w:rPr>
        <w:t>:</w:t>
      </w:r>
    </w:p>
    <w:p w14:paraId="3998FF99" w14:textId="77777777" w:rsidR="006334BE" w:rsidRPr="00B57C04" w:rsidRDefault="006334BE" w:rsidP="006334BE">
      <w:pPr>
        <w:pStyle w:val="Listeafsnit"/>
        <w:numPr>
          <w:ilvl w:val="0"/>
          <w:numId w:val="22"/>
        </w:numPr>
        <w:ind w:left="567" w:hanging="283"/>
        <w:jc w:val="both"/>
        <w:rPr>
          <w:rFonts w:ascii="Franklin Gothic Book" w:hAnsi="Franklin Gothic Book"/>
          <w:sz w:val="24"/>
          <w:szCs w:val="24"/>
          <w:lang w:val="da-DK"/>
        </w:rPr>
      </w:pPr>
      <w:r w:rsidRPr="00B57C04">
        <w:rPr>
          <w:rFonts w:ascii="Franklin Gothic Book" w:hAnsi="Franklin Gothic Book"/>
          <w:sz w:val="24"/>
          <w:szCs w:val="24"/>
          <w:lang w:val="da-DK"/>
        </w:rPr>
        <w:t>vedligeholde og styrke det i tjenestetiden grundlagte kammeratskab,</w:t>
      </w:r>
    </w:p>
    <w:p w14:paraId="3D927237" w14:textId="77777777" w:rsidR="006334BE" w:rsidRPr="00B57C04" w:rsidRDefault="006334BE" w:rsidP="006334BE">
      <w:pPr>
        <w:pStyle w:val="Listeafsnit"/>
        <w:numPr>
          <w:ilvl w:val="0"/>
          <w:numId w:val="22"/>
        </w:numPr>
        <w:ind w:left="567" w:hanging="283"/>
        <w:jc w:val="both"/>
        <w:rPr>
          <w:rFonts w:ascii="Franklin Gothic Book" w:hAnsi="Franklin Gothic Book"/>
          <w:sz w:val="24"/>
          <w:szCs w:val="24"/>
          <w:lang w:val="da-DK"/>
        </w:rPr>
      </w:pPr>
      <w:r w:rsidRPr="00B57C04">
        <w:rPr>
          <w:rFonts w:ascii="Franklin Gothic Book" w:hAnsi="Franklin Gothic Book"/>
          <w:sz w:val="24"/>
          <w:szCs w:val="24"/>
          <w:lang w:val="da-DK"/>
        </w:rPr>
        <w:t>samle medlemmerne såvel som tjenestegørende kammerater under frie og fornøjelige former til kammeratligt samvær</w:t>
      </w:r>
    </w:p>
    <w:p w14:paraId="36347575" w14:textId="77777777" w:rsidR="006334BE" w:rsidRPr="00B57C04" w:rsidRDefault="006334BE" w:rsidP="006334BE">
      <w:pPr>
        <w:pStyle w:val="Listeafsnit"/>
        <w:numPr>
          <w:ilvl w:val="0"/>
          <w:numId w:val="22"/>
        </w:numPr>
        <w:ind w:left="567" w:hanging="283"/>
        <w:jc w:val="both"/>
        <w:rPr>
          <w:rFonts w:ascii="Franklin Gothic Book" w:hAnsi="Franklin Gothic Book"/>
          <w:sz w:val="24"/>
          <w:szCs w:val="24"/>
          <w:lang w:val="da-DK"/>
        </w:rPr>
      </w:pPr>
      <w:r w:rsidRPr="00B57C04">
        <w:rPr>
          <w:rFonts w:ascii="Franklin Gothic Book" w:hAnsi="Franklin Gothic Book"/>
          <w:sz w:val="24"/>
          <w:szCs w:val="24"/>
          <w:lang w:val="da-DK"/>
        </w:rPr>
        <w:t xml:space="preserve">afholde fester,  </w:t>
      </w:r>
    </w:p>
    <w:p w14:paraId="158ADC4D" w14:textId="77777777" w:rsidR="006334BE" w:rsidRPr="00B57C04" w:rsidRDefault="006334BE" w:rsidP="006334BE">
      <w:pPr>
        <w:pStyle w:val="Listeafsnit"/>
        <w:numPr>
          <w:ilvl w:val="0"/>
          <w:numId w:val="22"/>
        </w:numPr>
        <w:ind w:left="567" w:hanging="283"/>
        <w:jc w:val="both"/>
        <w:rPr>
          <w:rFonts w:ascii="Franklin Gothic Book" w:hAnsi="Franklin Gothic Book"/>
          <w:sz w:val="24"/>
          <w:szCs w:val="24"/>
          <w:lang w:val="da-DK"/>
        </w:rPr>
      </w:pPr>
      <w:r w:rsidRPr="00B57C04">
        <w:rPr>
          <w:rFonts w:ascii="Franklin Gothic Book" w:hAnsi="Franklin Gothic Book"/>
          <w:sz w:val="24"/>
          <w:szCs w:val="24"/>
          <w:lang w:val="da-DK"/>
        </w:rPr>
        <w:t>afholde idræt, fx i form af kegler, skydning, bowling med videre og</w:t>
      </w:r>
    </w:p>
    <w:p w14:paraId="0B3244CD" w14:textId="77777777" w:rsidR="006334BE" w:rsidRPr="00B57C04" w:rsidRDefault="006334BE" w:rsidP="006334BE">
      <w:pPr>
        <w:pStyle w:val="Listeafsnit"/>
        <w:numPr>
          <w:ilvl w:val="0"/>
          <w:numId w:val="22"/>
        </w:numPr>
        <w:ind w:left="567" w:hanging="283"/>
        <w:jc w:val="both"/>
        <w:rPr>
          <w:rFonts w:ascii="Franklin Gothic Book" w:hAnsi="Franklin Gothic Book"/>
          <w:sz w:val="24"/>
          <w:szCs w:val="24"/>
          <w:lang w:val="da-DK"/>
        </w:rPr>
      </w:pPr>
      <w:r w:rsidRPr="00B57C04">
        <w:rPr>
          <w:rFonts w:ascii="Franklin Gothic Book" w:hAnsi="Franklin Gothic Book"/>
          <w:sz w:val="24"/>
          <w:szCs w:val="24"/>
          <w:lang w:val="da-DK"/>
        </w:rPr>
        <w:t xml:space="preserve">støtte </w:t>
      </w:r>
      <w:r w:rsidR="008308F1" w:rsidRPr="00B57C04">
        <w:rPr>
          <w:rFonts w:ascii="Franklin Gothic Book" w:hAnsi="Franklin Gothic Book"/>
          <w:sz w:val="24"/>
          <w:szCs w:val="24"/>
          <w:lang w:val="da-DK"/>
        </w:rPr>
        <w:t xml:space="preserve">op </w:t>
      </w:r>
      <w:r w:rsidRPr="00B57C04">
        <w:rPr>
          <w:rFonts w:ascii="Franklin Gothic Book" w:hAnsi="Franklin Gothic Book"/>
          <w:sz w:val="24"/>
          <w:szCs w:val="24"/>
          <w:lang w:val="da-DK"/>
        </w:rPr>
        <w:t>om §2, stk. 2, i Luftværns-Artilleri-Foreningens landsvedtægter.</w:t>
      </w:r>
    </w:p>
    <w:bookmarkEnd w:id="0"/>
    <w:p w14:paraId="2286233F" w14:textId="77777777" w:rsidR="00980654" w:rsidRPr="00B57C04" w:rsidRDefault="00B13CF8" w:rsidP="00B13CF8">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Stk. 2.</w:t>
      </w:r>
      <w:r w:rsidRPr="00B57C04">
        <w:rPr>
          <w:rFonts w:ascii="Franklin Gothic Book" w:hAnsi="Franklin Gothic Book"/>
          <w:sz w:val="24"/>
          <w:szCs w:val="24"/>
          <w:lang w:val="da-DK"/>
        </w:rPr>
        <w:t xml:space="preserve"> Afdelingen er partipolitisk neutral.</w:t>
      </w:r>
    </w:p>
    <w:p w14:paraId="0F02F943" w14:textId="77777777" w:rsidR="001550A9" w:rsidRPr="00B57C04" w:rsidRDefault="001550A9" w:rsidP="00B13CF8">
      <w:pPr>
        <w:ind w:firstLine="284"/>
        <w:jc w:val="both"/>
        <w:rPr>
          <w:rFonts w:ascii="Franklin Gothic Book" w:hAnsi="Franklin Gothic Book"/>
          <w:sz w:val="24"/>
          <w:szCs w:val="24"/>
          <w:lang w:val="da-DK"/>
        </w:rPr>
      </w:pPr>
    </w:p>
    <w:p w14:paraId="00213CDC" w14:textId="77777777" w:rsidR="00980654" w:rsidRPr="00B57C04" w:rsidRDefault="00B13CF8" w:rsidP="00980654">
      <w:pPr>
        <w:ind w:firstLine="284"/>
        <w:jc w:val="center"/>
        <w:rPr>
          <w:rFonts w:ascii="Franklin Gothic Book" w:hAnsi="Franklin Gothic Book"/>
          <w:b/>
          <w:smallCaps/>
          <w:sz w:val="24"/>
          <w:szCs w:val="24"/>
          <w:lang w:val="da-DK"/>
        </w:rPr>
      </w:pPr>
      <w:r w:rsidRPr="00B57C04">
        <w:rPr>
          <w:rFonts w:ascii="Franklin Gothic Book" w:hAnsi="Franklin Gothic Book"/>
          <w:b/>
          <w:smallCaps/>
          <w:sz w:val="24"/>
          <w:szCs w:val="24"/>
          <w:lang w:val="da-DK"/>
        </w:rPr>
        <w:t>Medlemskab</w:t>
      </w:r>
    </w:p>
    <w:p w14:paraId="16287C45" w14:textId="77777777" w:rsidR="001550A9" w:rsidRPr="00B57C04" w:rsidRDefault="00980654" w:rsidP="003215B1">
      <w:pPr>
        <w:spacing w:before="120"/>
        <w:ind w:firstLine="284"/>
        <w:jc w:val="both"/>
        <w:rPr>
          <w:rFonts w:ascii="Franklin Gothic Book" w:hAnsi="Franklin Gothic Book"/>
          <w:sz w:val="24"/>
          <w:szCs w:val="24"/>
          <w:lang w:val="da-DK"/>
        </w:rPr>
      </w:pPr>
      <w:r w:rsidRPr="00B57C04">
        <w:rPr>
          <w:rFonts w:ascii="Franklin Gothic Book" w:hAnsi="Franklin Gothic Book"/>
          <w:b/>
          <w:sz w:val="24"/>
          <w:szCs w:val="24"/>
          <w:lang w:val="da-DK"/>
        </w:rPr>
        <w:t>§ 3.</w:t>
      </w:r>
      <w:r w:rsidRPr="00B57C04">
        <w:rPr>
          <w:rFonts w:ascii="Franklin Gothic Book" w:hAnsi="Franklin Gothic Book"/>
          <w:sz w:val="24"/>
          <w:szCs w:val="24"/>
          <w:lang w:val="da-DK"/>
        </w:rPr>
        <w:t xml:space="preserve"> </w:t>
      </w:r>
      <w:r w:rsidR="00B13CF8" w:rsidRPr="00B57C04">
        <w:rPr>
          <w:rFonts w:ascii="Franklin Gothic Book" w:hAnsi="Franklin Gothic Book"/>
          <w:sz w:val="24"/>
          <w:szCs w:val="24"/>
          <w:lang w:val="da-DK"/>
        </w:rPr>
        <w:t xml:space="preserve">Som medlem kan optages enhver, </w:t>
      </w:r>
      <w:r w:rsidR="001550A9" w:rsidRPr="00B57C04">
        <w:rPr>
          <w:rFonts w:ascii="Franklin Gothic Book" w:hAnsi="Franklin Gothic Book"/>
          <w:sz w:val="24"/>
          <w:szCs w:val="24"/>
          <w:lang w:val="da-DK"/>
        </w:rPr>
        <w:t xml:space="preserve">der </w:t>
      </w:r>
      <w:r w:rsidR="00B13CF8" w:rsidRPr="00B57C04">
        <w:rPr>
          <w:rFonts w:ascii="Franklin Gothic Book" w:hAnsi="Franklin Gothic Book"/>
          <w:sz w:val="24"/>
          <w:szCs w:val="24"/>
          <w:lang w:val="da-DK"/>
        </w:rPr>
        <w:t>har forrettet tjeneste ved Luftværnsartilleriet/Luftforsvaret, eller som ved overflytning er stillet til rådighed for dette værn.</w:t>
      </w:r>
    </w:p>
    <w:p w14:paraId="2A342D53" w14:textId="77777777" w:rsidR="001550A9" w:rsidRPr="00B57C04" w:rsidRDefault="001550A9" w:rsidP="001550A9">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Stk. 2.</w:t>
      </w:r>
      <w:r w:rsidRPr="00B57C04">
        <w:rPr>
          <w:rFonts w:ascii="Franklin Gothic Book" w:hAnsi="Franklin Gothic Book"/>
          <w:sz w:val="24"/>
          <w:szCs w:val="24"/>
          <w:lang w:val="da-DK"/>
        </w:rPr>
        <w:t xml:space="preserve"> Bestyrelsen kan optage personer som medlem, der ikke har forrettet tjeneste ved Luftværnsartilleriet/Luftforsvaret. Personen skal dog have interesser for Luftværnsartilleriet/Luftforsvaret og for landsforeningens og lokalafdelingens virke</w:t>
      </w:r>
      <w:r w:rsidR="00224090" w:rsidRPr="00B57C04">
        <w:rPr>
          <w:rFonts w:ascii="Franklin Gothic Book" w:hAnsi="Franklin Gothic Book"/>
          <w:sz w:val="24"/>
          <w:szCs w:val="24"/>
          <w:lang w:val="da-DK"/>
        </w:rPr>
        <w:t>, jf. landsforeningens vedtægter § 3, stk. 5.</w:t>
      </w:r>
      <w:r w:rsidRPr="00B57C04">
        <w:rPr>
          <w:rFonts w:ascii="Franklin Gothic Book" w:hAnsi="Franklin Gothic Book"/>
          <w:sz w:val="24"/>
          <w:szCs w:val="24"/>
          <w:lang w:val="da-DK"/>
        </w:rPr>
        <w:t xml:space="preserve"> </w:t>
      </w:r>
    </w:p>
    <w:p w14:paraId="2EBB8B39" w14:textId="77777777" w:rsidR="001550A9" w:rsidRPr="00B57C04" w:rsidRDefault="001550A9" w:rsidP="001550A9">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Stk. 3.</w:t>
      </w:r>
      <w:r w:rsidRPr="00B57C04">
        <w:rPr>
          <w:rFonts w:ascii="Franklin Gothic Book" w:hAnsi="Franklin Gothic Book"/>
          <w:sz w:val="24"/>
          <w:szCs w:val="24"/>
          <w:lang w:val="da-DK"/>
        </w:rPr>
        <w:t xml:space="preserve"> Godtager afdelingsbestyrelsen medlemskabet, føres beslutningen til protokols og formanden/sekretæren underretter Landskontoret om beslutningen samt andre data, der er nødvendige for optagelse i LAF. Afslag på optagelse føres tilsvarende til protokols og meddeles ansøgeren skriftligt og skal være ledsaget af en begrundelse.</w:t>
      </w:r>
    </w:p>
    <w:p w14:paraId="6BD8CCFE" w14:textId="77777777" w:rsidR="001550A9" w:rsidRPr="00B57C04" w:rsidRDefault="001550A9" w:rsidP="001550A9">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Stk. 4.</w:t>
      </w:r>
      <w:r w:rsidRPr="00B57C04">
        <w:rPr>
          <w:rFonts w:ascii="Franklin Gothic Book" w:hAnsi="Franklin Gothic Book"/>
          <w:sz w:val="24"/>
          <w:szCs w:val="24"/>
          <w:lang w:val="da-DK"/>
        </w:rPr>
        <w:t xml:space="preserve"> Ved optagelsen bliver medlemmet fuldgyldigt medlem af lokalafdelingen og nyder samme rettigheder og pligter som øvrige medlemmer. Medlemmet kan vælges til tillidsposter i afdelingen på lige fod, dog ikke som formand for en lokalafdeling.</w:t>
      </w:r>
    </w:p>
    <w:p w14:paraId="773D0A75" w14:textId="77777777" w:rsidR="001A4B43" w:rsidRDefault="001550A9" w:rsidP="00B57C04">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Stk. 5.</w:t>
      </w:r>
      <w:r w:rsidRPr="00B57C04">
        <w:rPr>
          <w:rFonts w:ascii="Franklin Gothic Book" w:hAnsi="Franklin Gothic Book"/>
          <w:sz w:val="24"/>
          <w:szCs w:val="24"/>
          <w:lang w:val="da-DK"/>
        </w:rPr>
        <w:t xml:space="preserve"> Har medlemmet opnået anciennitet i anden soldater-/marineforening, medtager medlemmet denne anciennitet ved opnåelse af landsforeningens anciennitetstegn efter § 10, stk. </w:t>
      </w:r>
      <w:r w:rsidRPr="00B57C04">
        <w:rPr>
          <w:rFonts w:ascii="Franklin Gothic Book" w:hAnsi="Franklin Gothic Book"/>
          <w:sz w:val="24"/>
          <w:szCs w:val="24"/>
          <w:lang w:val="da-DK"/>
        </w:rPr>
        <w:lastRenderedPageBreak/>
        <w:t xml:space="preserve">10. </w:t>
      </w:r>
      <w:r w:rsidR="00082360" w:rsidRPr="00B57C04">
        <w:rPr>
          <w:rFonts w:ascii="Franklin Gothic Book" w:hAnsi="Franklin Gothic Book"/>
          <w:sz w:val="24"/>
          <w:szCs w:val="24"/>
          <w:lang w:val="da-DK"/>
        </w:rPr>
        <w:t xml:space="preserve">LAF </w:t>
      </w:r>
      <w:r w:rsidR="00082360" w:rsidRPr="00B57C04">
        <w:rPr>
          <w:rFonts w:ascii="Franklin Gothic Book" w:hAnsi="Franklin Gothic Book"/>
          <w:sz w:val="24"/>
          <w:szCs w:val="24"/>
          <w:vertAlign w:val="superscript"/>
          <w:lang w:val="da-DK"/>
        </w:rPr>
        <w:t>v</w:t>
      </w:r>
      <w:r w:rsidR="00082360" w:rsidRPr="00B57C04">
        <w:rPr>
          <w:rFonts w:ascii="Franklin Gothic Book" w:hAnsi="Franklin Gothic Book"/>
          <w:sz w:val="24"/>
          <w:szCs w:val="24"/>
          <w:lang w:val="da-DK"/>
        </w:rPr>
        <w:t xml:space="preserve">/ </w:t>
      </w:r>
      <w:r w:rsidRPr="00B57C04">
        <w:rPr>
          <w:rFonts w:ascii="Franklin Gothic Book" w:hAnsi="Franklin Gothic Book"/>
          <w:sz w:val="24"/>
          <w:szCs w:val="24"/>
          <w:lang w:val="da-DK"/>
        </w:rPr>
        <w:t>Landskontoret kan kræve dokumentation for ancienniteten.</w:t>
      </w:r>
    </w:p>
    <w:p w14:paraId="7BC710C7" w14:textId="77777777" w:rsidR="00B57C04" w:rsidRDefault="00B57C04" w:rsidP="00B57C04">
      <w:pPr>
        <w:ind w:firstLine="284"/>
        <w:jc w:val="both"/>
        <w:rPr>
          <w:rFonts w:ascii="Franklin Gothic Book" w:hAnsi="Franklin Gothic Book"/>
          <w:sz w:val="24"/>
          <w:szCs w:val="24"/>
          <w:lang w:val="da-DK"/>
        </w:rPr>
      </w:pPr>
    </w:p>
    <w:p w14:paraId="1EDBA040" w14:textId="77777777" w:rsidR="006A5BE8" w:rsidRPr="00B57C04" w:rsidRDefault="00B13CF8" w:rsidP="006A5BE8">
      <w:pPr>
        <w:ind w:firstLine="284"/>
        <w:jc w:val="center"/>
        <w:rPr>
          <w:rFonts w:ascii="Franklin Gothic Book" w:hAnsi="Franklin Gothic Book"/>
          <w:b/>
          <w:smallCaps/>
          <w:sz w:val="24"/>
          <w:szCs w:val="24"/>
          <w:lang w:val="da-DK"/>
        </w:rPr>
      </w:pPr>
      <w:r w:rsidRPr="00B57C04">
        <w:rPr>
          <w:rFonts w:ascii="Franklin Gothic Book" w:hAnsi="Franklin Gothic Book"/>
          <w:b/>
          <w:smallCaps/>
          <w:sz w:val="24"/>
          <w:szCs w:val="24"/>
          <w:lang w:val="da-DK"/>
        </w:rPr>
        <w:t>Generalforsamling</w:t>
      </w:r>
    </w:p>
    <w:p w14:paraId="6A9F77C3" w14:textId="77777777" w:rsidR="006A5BE8" w:rsidRPr="00B57C04" w:rsidRDefault="006A5BE8" w:rsidP="003215B1">
      <w:pPr>
        <w:spacing w:before="120"/>
        <w:ind w:firstLine="284"/>
        <w:jc w:val="both"/>
        <w:rPr>
          <w:rFonts w:ascii="Franklin Gothic Book" w:hAnsi="Franklin Gothic Book"/>
          <w:sz w:val="24"/>
          <w:szCs w:val="24"/>
          <w:lang w:val="da-DK"/>
        </w:rPr>
      </w:pPr>
      <w:r w:rsidRPr="00B57C04">
        <w:rPr>
          <w:rFonts w:ascii="Franklin Gothic Book" w:hAnsi="Franklin Gothic Book"/>
          <w:b/>
          <w:sz w:val="24"/>
          <w:szCs w:val="24"/>
          <w:lang w:val="da-DK"/>
        </w:rPr>
        <w:t>§ 4.</w:t>
      </w:r>
      <w:r w:rsidRPr="00B57C04">
        <w:rPr>
          <w:rFonts w:ascii="Franklin Gothic Book" w:hAnsi="Franklin Gothic Book"/>
          <w:sz w:val="24"/>
          <w:szCs w:val="24"/>
          <w:lang w:val="da-DK"/>
        </w:rPr>
        <w:t xml:space="preserve"> </w:t>
      </w:r>
      <w:r w:rsidR="00B13CF8" w:rsidRPr="00B57C04">
        <w:rPr>
          <w:rFonts w:ascii="Franklin Gothic Book" w:hAnsi="Franklin Gothic Book"/>
          <w:sz w:val="24"/>
          <w:szCs w:val="24"/>
          <w:lang w:val="da-DK"/>
        </w:rPr>
        <w:t xml:space="preserve">Generalforsamlingen er </w:t>
      </w:r>
      <w:r w:rsidRPr="00B57C04">
        <w:rPr>
          <w:rFonts w:ascii="Franklin Gothic Book" w:hAnsi="Franklin Gothic Book"/>
          <w:sz w:val="24"/>
          <w:szCs w:val="24"/>
          <w:lang w:val="da-DK"/>
        </w:rPr>
        <w:t xml:space="preserve">afdelingens </w:t>
      </w:r>
      <w:r w:rsidR="00B13CF8" w:rsidRPr="00B57C04">
        <w:rPr>
          <w:rFonts w:ascii="Franklin Gothic Book" w:hAnsi="Franklin Gothic Book"/>
          <w:sz w:val="24"/>
          <w:szCs w:val="24"/>
          <w:lang w:val="da-DK"/>
        </w:rPr>
        <w:t>højeste myndighed.</w:t>
      </w:r>
    </w:p>
    <w:p w14:paraId="02C25CBE" w14:textId="77777777" w:rsidR="006A5BE8" w:rsidRPr="00B57C04" w:rsidRDefault="006A5BE8" w:rsidP="006A5BE8">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Stk. 2.</w:t>
      </w:r>
      <w:r w:rsidRPr="00B57C04">
        <w:rPr>
          <w:rFonts w:ascii="Franklin Gothic Book" w:hAnsi="Franklin Gothic Book"/>
          <w:sz w:val="24"/>
          <w:szCs w:val="24"/>
          <w:lang w:val="da-DK"/>
        </w:rPr>
        <w:t xml:space="preserve"> Ordinær generalforsamling afholdes hvert år inden udgangen af februar måned. Den indkaldes ved meddelelse i kalenderårets første nummer (januar-nummeret) af landsforeningens medlemsblad »PROJEKTØREN«.</w:t>
      </w:r>
    </w:p>
    <w:p w14:paraId="756CA3E3" w14:textId="77777777" w:rsidR="006A5BE8" w:rsidRPr="00B57C04" w:rsidRDefault="006A5BE8" w:rsidP="006A5BE8">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Stk. 3.</w:t>
      </w:r>
      <w:r w:rsidRPr="00B57C04">
        <w:rPr>
          <w:rFonts w:ascii="Franklin Gothic Book" w:hAnsi="Franklin Gothic Book"/>
          <w:sz w:val="24"/>
          <w:szCs w:val="24"/>
          <w:lang w:val="da-DK"/>
        </w:rPr>
        <w:t xml:space="preserve"> Indkaldelsen skal indeholde en dagsorden, der som minimum skal indeholde følgende punkter, dog nødvendigvis ikke i den angivne rækkefølge:</w:t>
      </w:r>
    </w:p>
    <w:p w14:paraId="63D82484" w14:textId="77777777" w:rsidR="006A5BE8" w:rsidRPr="00B57C04" w:rsidRDefault="006A5BE8" w:rsidP="006A5BE8">
      <w:pPr>
        <w:pStyle w:val="Listeafsnit"/>
        <w:numPr>
          <w:ilvl w:val="0"/>
          <w:numId w:val="19"/>
        </w:numPr>
        <w:tabs>
          <w:tab w:val="left" w:pos="851"/>
        </w:tabs>
        <w:spacing w:before="120" w:after="120"/>
        <w:ind w:left="851" w:hanging="567"/>
        <w:jc w:val="both"/>
        <w:rPr>
          <w:rFonts w:ascii="Franklin Gothic Book" w:hAnsi="Franklin Gothic Book"/>
          <w:sz w:val="24"/>
          <w:szCs w:val="24"/>
          <w:lang w:val="da-DK"/>
        </w:rPr>
      </w:pPr>
      <w:r w:rsidRPr="00B57C04">
        <w:rPr>
          <w:rFonts w:ascii="Franklin Gothic Book" w:hAnsi="Franklin Gothic Book"/>
          <w:sz w:val="24"/>
          <w:szCs w:val="24"/>
          <w:lang w:val="da-DK"/>
        </w:rPr>
        <w:t>Valg af dirigent og referent.</w:t>
      </w:r>
    </w:p>
    <w:p w14:paraId="75FDBFD4" w14:textId="77777777" w:rsidR="006A5BE8" w:rsidRPr="00B57C04" w:rsidRDefault="001C329A" w:rsidP="006A5BE8">
      <w:pPr>
        <w:pStyle w:val="Listeafsnit"/>
        <w:numPr>
          <w:ilvl w:val="0"/>
          <w:numId w:val="19"/>
        </w:numPr>
        <w:tabs>
          <w:tab w:val="left" w:pos="851"/>
        </w:tabs>
        <w:spacing w:before="120" w:after="120"/>
        <w:ind w:left="851" w:hanging="567"/>
        <w:jc w:val="both"/>
        <w:rPr>
          <w:rFonts w:ascii="Franklin Gothic Book" w:hAnsi="Franklin Gothic Book"/>
          <w:sz w:val="24"/>
          <w:szCs w:val="24"/>
          <w:lang w:val="da-DK"/>
        </w:rPr>
      </w:pPr>
      <w:r w:rsidRPr="00B57C04">
        <w:rPr>
          <w:rFonts w:ascii="Franklin Gothic Book" w:hAnsi="Franklin Gothic Book"/>
          <w:sz w:val="24"/>
          <w:szCs w:val="24"/>
          <w:lang w:val="da-DK"/>
        </w:rPr>
        <w:t>F</w:t>
      </w:r>
      <w:r w:rsidR="006A5BE8" w:rsidRPr="00B57C04">
        <w:rPr>
          <w:rFonts w:ascii="Franklin Gothic Book" w:hAnsi="Franklin Gothic Book"/>
          <w:sz w:val="24"/>
          <w:szCs w:val="24"/>
          <w:lang w:val="da-DK"/>
        </w:rPr>
        <w:t>ormanden aflægger bestyrelsens årsberetning.</w:t>
      </w:r>
    </w:p>
    <w:p w14:paraId="22B52D17" w14:textId="77777777" w:rsidR="006A5BE8" w:rsidRPr="00B57C04" w:rsidRDefault="001C329A" w:rsidP="006A5BE8">
      <w:pPr>
        <w:pStyle w:val="Listeafsnit"/>
        <w:numPr>
          <w:ilvl w:val="0"/>
          <w:numId w:val="19"/>
        </w:numPr>
        <w:tabs>
          <w:tab w:val="left" w:pos="851"/>
        </w:tabs>
        <w:spacing w:before="120" w:after="120"/>
        <w:ind w:left="851" w:hanging="567"/>
        <w:jc w:val="both"/>
        <w:rPr>
          <w:rFonts w:ascii="Franklin Gothic Book" w:hAnsi="Franklin Gothic Book"/>
          <w:sz w:val="24"/>
          <w:szCs w:val="24"/>
          <w:lang w:val="da-DK"/>
        </w:rPr>
      </w:pPr>
      <w:r w:rsidRPr="00B57C04">
        <w:rPr>
          <w:rFonts w:ascii="Franklin Gothic Book" w:hAnsi="Franklin Gothic Book"/>
          <w:sz w:val="24"/>
          <w:szCs w:val="24"/>
          <w:lang w:val="da-DK"/>
        </w:rPr>
        <w:t>K</w:t>
      </w:r>
      <w:r w:rsidR="006A5BE8" w:rsidRPr="00B57C04">
        <w:rPr>
          <w:rFonts w:ascii="Franklin Gothic Book" w:hAnsi="Franklin Gothic Book"/>
          <w:sz w:val="24"/>
          <w:szCs w:val="24"/>
          <w:lang w:val="da-DK"/>
        </w:rPr>
        <w:t>assereren fremlægger det reviderede regnskab.</w:t>
      </w:r>
    </w:p>
    <w:p w14:paraId="1B8F959D" w14:textId="77777777" w:rsidR="00450161" w:rsidRPr="00B57C04" w:rsidRDefault="006A5BE8" w:rsidP="00450161">
      <w:pPr>
        <w:pStyle w:val="Listeafsnit"/>
        <w:numPr>
          <w:ilvl w:val="0"/>
          <w:numId w:val="19"/>
        </w:numPr>
        <w:tabs>
          <w:tab w:val="left" w:pos="851"/>
        </w:tabs>
        <w:spacing w:before="120" w:after="120"/>
        <w:ind w:left="851" w:hanging="567"/>
        <w:jc w:val="both"/>
        <w:rPr>
          <w:rFonts w:ascii="Franklin Gothic Book" w:hAnsi="Franklin Gothic Book"/>
          <w:sz w:val="24"/>
          <w:szCs w:val="24"/>
          <w:lang w:val="da-DK"/>
        </w:rPr>
      </w:pPr>
      <w:r w:rsidRPr="00B57C04">
        <w:rPr>
          <w:rFonts w:ascii="Franklin Gothic Book" w:hAnsi="Franklin Gothic Book"/>
          <w:sz w:val="24"/>
          <w:szCs w:val="24"/>
          <w:lang w:val="da-DK"/>
        </w:rPr>
        <w:t>Behandling af indkomne forslag.</w:t>
      </w:r>
    </w:p>
    <w:p w14:paraId="6E6B5BBC" w14:textId="77777777" w:rsidR="00450161" w:rsidRPr="00B57C04" w:rsidRDefault="00450161" w:rsidP="00450161">
      <w:pPr>
        <w:pStyle w:val="Listeafsnit"/>
        <w:tabs>
          <w:tab w:val="left" w:pos="851"/>
        </w:tabs>
        <w:spacing w:before="120" w:after="120"/>
        <w:ind w:left="142"/>
        <w:jc w:val="both"/>
        <w:rPr>
          <w:rFonts w:ascii="Franklin Gothic Book" w:hAnsi="Franklin Gothic Book"/>
          <w:b/>
          <w:bCs/>
          <w:sz w:val="24"/>
          <w:szCs w:val="24"/>
          <w:lang w:val="da-DK"/>
        </w:rPr>
      </w:pPr>
      <w:r w:rsidRPr="00B57C04">
        <w:rPr>
          <w:rFonts w:ascii="Franklin Gothic Book" w:hAnsi="Franklin Gothic Book"/>
          <w:b/>
          <w:bCs/>
          <w:color w:val="C00000"/>
          <w:sz w:val="24"/>
          <w:szCs w:val="24"/>
          <w:lang w:val="da-DK"/>
        </w:rPr>
        <w:t xml:space="preserve">[Note: Lokalafdelingen beslutter selv, hvor stor </w:t>
      </w:r>
      <w:r w:rsidR="00771866" w:rsidRPr="00B57C04">
        <w:rPr>
          <w:rFonts w:ascii="Franklin Gothic Book" w:hAnsi="Franklin Gothic Book"/>
          <w:b/>
          <w:bCs/>
          <w:color w:val="C00000"/>
          <w:sz w:val="24"/>
          <w:szCs w:val="24"/>
          <w:lang w:val="da-DK"/>
        </w:rPr>
        <w:t>bestyrelsen</w:t>
      </w:r>
      <w:r w:rsidRPr="00B57C04">
        <w:rPr>
          <w:rFonts w:ascii="Franklin Gothic Book" w:hAnsi="Franklin Gothic Book"/>
          <w:b/>
          <w:bCs/>
          <w:color w:val="C00000"/>
          <w:sz w:val="24"/>
          <w:szCs w:val="24"/>
          <w:lang w:val="da-DK"/>
        </w:rPr>
        <w:t xml:space="preserve"> er og </w:t>
      </w:r>
      <w:r w:rsidR="00771866" w:rsidRPr="00B57C04">
        <w:rPr>
          <w:rFonts w:ascii="Franklin Gothic Book" w:hAnsi="Franklin Gothic Book"/>
          <w:b/>
          <w:bCs/>
          <w:color w:val="C00000"/>
          <w:sz w:val="24"/>
          <w:szCs w:val="24"/>
          <w:lang w:val="da-DK"/>
        </w:rPr>
        <w:t>hvor</w:t>
      </w:r>
      <w:r w:rsidRPr="00B57C04">
        <w:rPr>
          <w:rFonts w:ascii="Franklin Gothic Book" w:hAnsi="Franklin Gothic Book"/>
          <w:b/>
          <w:bCs/>
          <w:color w:val="C00000"/>
          <w:sz w:val="24"/>
          <w:szCs w:val="24"/>
          <w:lang w:val="da-DK"/>
        </w:rPr>
        <w:t>ledes bestyrelsen sammensættes. Som minimum bør der være en formand og kasserer. Paragraffen tilpasses i overensstemmelse med trufne valg</w:t>
      </w:r>
      <w:r w:rsidR="005A445D">
        <w:rPr>
          <w:rFonts w:ascii="Franklin Gothic Book" w:hAnsi="Franklin Gothic Book"/>
          <w:b/>
          <w:bCs/>
          <w:color w:val="C00000"/>
          <w:sz w:val="24"/>
          <w:szCs w:val="24"/>
          <w:lang w:val="da-DK"/>
        </w:rPr>
        <w:t>. Hjælpeskema kan benyttes ved udformningen af bestemmelsen</w:t>
      </w:r>
      <w:r w:rsidRPr="00B57C04">
        <w:rPr>
          <w:rFonts w:ascii="Franklin Gothic Book" w:hAnsi="Franklin Gothic Book"/>
          <w:b/>
          <w:bCs/>
          <w:color w:val="C00000"/>
          <w:sz w:val="24"/>
          <w:szCs w:val="24"/>
          <w:lang w:val="da-DK"/>
        </w:rPr>
        <w:t>]</w:t>
      </w:r>
      <w:r w:rsidR="00771866" w:rsidRPr="00B57C04">
        <w:rPr>
          <w:rFonts w:ascii="Franklin Gothic Book" w:hAnsi="Franklin Gothic Book"/>
          <w:b/>
          <w:bCs/>
          <w:color w:val="C00000"/>
          <w:sz w:val="24"/>
          <w:szCs w:val="24"/>
          <w:lang w:val="da-DK"/>
        </w:rPr>
        <w:t>.</w:t>
      </w:r>
    </w:p>
    <w:p w14:paraId="27AB21E0" w14:textId="77777777" w:rsidR="006A5BE8" w:rsidRPr="00B57C04" w:rsidRDefault="006A5BE8" w:rsidP="006A5BE8">
      <w:pPr>
        <w:pStyle w:val="Listeafsnit"/>
        <w:numPr>
          <w:ilvl w:val="0"/>
          <w:numId w:val="19"/>
        </w:numPr>
        <w:tabs>
          <w:tab w:val="left" w:pos="851"/>
        </w:tabs>
        <w:spacing w:before="120" w:after="120"/>
        <w:ind w:left="851" w:hanging="567"/>
        <w:jc w:val="both"/>
        <w:rPr>
          <w:rFonts w:ascii="Franklin Gothic Book" w:hAnsi="Franklin Gothic Book"/>
          <w:sz w:val="24"/>
          <w:szCs w:val="24"/>
          <w:u w:val="single"/>
          <w:lang w:val="da-DK"/>
        </w:rPr>
      </w:pPr>
      <w:bookmarkStart w:id="1" w:name="_Hlk7872178"/>
      <w:r w:rsidRPr="00B57C04">
        <w:rPr>
          <w:rFonts w:ascii="Franklin Gothic Book" w:hAnsi="Franklin Gothic Book"/>
          <w:i/>
          <w:sz w:val="24"/>
          <w:szCs w:val="24"/>
          <w:u w:val="single"/>
          <w:lang w:val="da-DK"/>
        </w:rPr>
        <w:t>I lige årstal:</w:t>
      </w:r>
    </w:p>
    <w:p w14:paraId="6B3F5B79" w14:textId="77777777" w:rsidR="001C329A" w:rsidRPr="00B57C04" w:rsidRDefault="006A5BE8" w:rsidP="006A5BE8">
      <w:pPr>
        <w:pStyle w:val="Listeafsnit"/>
        <w:tabs>
          <w:tab w:val="left" w:pos="851"/>
        </w:tabs>
        <w:spacing w:before="120" w:after="120"/>
        <w:ind w:left="851"/>
        <w:jc w:val="both"/>
        <w:rPr>
          <w:rFonts w:ascii="Franklin Gothic Book" w:hAnsi="Franklin Gothic Book"/>
          <w:sz w:val="24"/>
          <w:szCs w:val="24"/>
          <w:lang w:val="da-DK"/>
        </w:rPr>
      </w:pPr>
      <w:r w:rsidRPr="00B57C04">
        <w:rPr>
          <w:rFonts w:ascii="Franklin Gothic Book" w:hAnsi="Franklin Gothic Book"/>
          <w:sz w:val="24"/>
          <w:szCs w:val="24"/>
          <w:lang w:val="da-DK"/>
        </w:rPr>
        <w:t xml:space="preserve">Valg af formand </w:t>
      </w:r>
      <w:r w:rsidR="001C329A" w:rsidRPr="00B57C04">
        <w:rPr>
          <w:rFonts w:ascii="Franklin Gothic Book" w:hAnsi="Franklin Gothic Book"/>
          <w:sz w:val="24"/>
          <w:szCs w:val="24"/>
          <w:lang w:val="da-DK"/>
        </w:rPr>
        <w:t xml:space="preserve">for </w:t>
      </w:r>
      <w:r w:rsidRPr="00B57C04">
        <w:rPr>
          <w:rFonts w:ascii="Franklin Gothic Book" w:hAnsi="Franklin Gothic Book"/>
          <w:sz w:val="24"/>
          <w:szCs w:val="24"/>
          <w:lang w:val="da-DK"/>
        </w:rPr>
        <w:t>2 år</w:t>
      </w:r>
      <w:r w:rsidR="00C65676" w:rsidRPr="00B57C04">
        <w:rPr>
          <w:rFonts w:ascii="Franklin Gothic Book" w:hAnsi="Franklin Gothic Book"/>
          <w:sz w:val="24"/>
          <w:szCs w:val="24"/>
          <w:lang w:val="da-DK"/>
        </w:rPr>
        <w:t>.</w:t>
      </w:r>
    </w:p>
    <w:p w14:paraId="78A52DA2" w14:textId="77777777" w:rsidR="001C329A" w:rsidRPr="00B57C04" w:rsidRDefault="001C329A" w:rsidP="008C5F87">
      <w:pPr>
        <w:pStyle w:val="Listeafsnit"/>
        <w:tabs>
          <w:tab w:val="left" w:pos="851"/>
        </w:tabs>
        <w:spacing w:before="120" w:line="320" w:lineRule="atLeast"/>
        <w:ind w:left="851"/>
        <w:jc w:val="both"/>
        <w:rPr>
          <w:rFonts w:ascii="Franklin Gothic Book" w:hAnsi="Franklin Gothic Book"/>
          <w:sz w:val="24"/>
          <w:szCs w:val="24"/>
          <w:u w:val="single"/>
          <w:lang w:val="da-DK"/>
        </w:rPr>
      </w:pPr>
      <w:r w:rsidRPr="00B57C04">
        <w:rPr>
          <w:rFonts w:ascii="Franklin Gothic Book" w:hAnsi="Franklin Gothic Book"/>
          <w:i/>
          <w:sz w:val="24"/>
          <w:szCs w:val="24"/>
          <w:u w:val="single"/>
          <w:lang w:val="da-DK"/>
        </w:rPr>
        <w:t>I</w:t>
      </w:r>
      <w:r w:rsidR="006A5BE8" w:rsidRPr="00B57C04">
        <w:rPr>
          <w:rFonts w:ascii="Franklin Gothic Book" w:hAnsi="Franklin Gothic Book"/>
          <w:i/>
          <w:sz w:val="24"/>
          <w:szCs w:val="24"/>
          <w:u w:val="single"/>
          <w:lang w:val="da-DK"/>
        </w:rPr>
        <w:t xml:space="preserve"> </w:t>
      </w:r>
      <w:r w:rsidR="008C5F87" w:rsidRPr="00B57C04">
        <w:rPr>
          <w:rFonts w:ascii="Franklin Gothic Book" w:hAnsi="Franklin Gothic Book"/>
          <w:i/>
          <w:sz w:val="24"/>
          <w:szCs w:val="24"/>
          <w:u w:val="single"/>
          <w:lang w:val="da-DK"/>
        </w:rPr>
        <w:t>u</w:t>
      </w:r>
      <w:r w:rsidR="006A5BE8" w:rsidRPr="00B57C04">
        <w:rPr>
          <w:rFonts w:ascii="Franklin Gothic Book" w:hAnsi="Franklin Gothic Book"/>
          <w:i/>
          <w:sz w:val="24"/>
          <w:szCs w:val="24"/>
          <w:u w:val="single"/>
          <w:lang w:val="da-DK"/>
        </w:rPr>
        <w:t>lige årstal</w:t>
      </w:r>
      <w:r w:rsidRPr="00B57C04">
        <w:rPr>
          <w:rFonts w:ascii="Franklin Gothic Book" w:hAnsi="Franklin Gothic Book"/>
          <w:sz w:val="24"/>
          <w:szCs w:val="24"/>
          <w:u w:val="single"/>
          <w:lang w:val="da-DK"/>
        </w:rPr>
        <w:t>:</w:t>
      </w:r>
    </w:p>
    <w:p w14:paraId="73D4A9A4" w14:textId="77777777" w:rsidR="006A5BE8" w:rsidRPr="00B57C04" w:rsidRDefault="001C329A" w:rsidP="006A5BE8">
      <w:pPr>
        <w:pStyle w:val="Listeafsnit"/>
        <w:tabs>
          <w:tab w:val="left" w:pos="851"/>
        </w:tabs>
        <w:spacing w:before="120" w:after="120"/>
        <w:ind w:left="851"/>
        <w:jc w:val="both"/>
        <w:rPr>
          <w:rFonts w:ascii="Franklin Gothic Book" w:hAnsi="Franklin Gothic Book"/>
          <w:sz w:val="24"/>
          <w:szCs w:val="24"/>
          <w:lang w:val="da-DK"/>
        </w:rPr>
      </w:pPr>
      <w:r w:rsidRPr="00B57C04">
        <w:rPr>
          <w:rFonts w:ascii="Franklin Gothic Book" w:hAnsi="Franklin Gothic Book"/>
          <w:sz w:val="24"/>
          <w:szCs w:val="24"/>
          <w:lang w:val="da-DK"/>
        </w:rPr>
        <w:t xml:space="preserve">Valg af </w:t>
      </w:r>
      <w:r w:rsidR="006A5BE8" w:rsidRPr="00B57C04">
        <w:rPr>
          <w:rFonts w:ascii="Franklin Gothic Book" w:hAnsi="Franklin Gothic Book"/>
          <w:sz w:val="24"/>
          <w:szCs w:val="24"/>
          <w:lang w:val="da-DK"/>
        </w:rPr>
        <w:t>næstformand og kasserer</w:t>
      </w:r>
      <w:r w:rsidRPr="00B57C04">
        <w:rPr>
          <w:rFonts w:ascii="Franklin Gothic Book" w:hAnsi="Franklin Gothic Book"/>
          <w:sz w:val="24"/>
          <w:szCs w:val="24"/>
          <w:lang w:val="da-DK"/>
        </w:rPr>
        <w:t xml:space="preserve"> for 2 år.</w:t>
      </w:r>
    </w:p>
    <w:bookmarkEnd w:id="1"/>
    <w:p w14:paraId="407CFA48" w14:textId="77777777" w:rsidR="006A5BE8" w:rsidRPr="00B57C04" w:rsidRDefault="006A5BE8" w:rsidP="006A5BE8">
      <w:pPr>
        <w:pStyle w:val="Listeafsnit"/>
        <w:numPr>
          <w:ilvl w:val="0"/>
          <w:numId w:val="19"/>
        </w:numPr>
        <w:tabs>
          <w:tab w:val="left" w:pos="851"/>
        </w:tabs>
        <w:spacing w:before="120" w:after="120"/>
        <w:ind w:left="851" w:hanging="567"/>
        <w:jc w:val="both"/>
        <w:rPr>
          <w:rFonts w:ascii="Franklin Gothic Book" w:hAnsi="Franklin Gothic Book"/>
          <w:sz w:val="24"/>
          <w:szCs w:val="24"/>
          <w:lang w:val="da-DK"/>
        </w:rPr>
      </w:pPr>
      <w:r w:rsidRPr="00B57C04">
        <w:rPr>
          <w:rFonts w:ascii="Franklin Gothic Book" w:hAnsi="Franklin Gothic Book"/>
          <w:sz w:val="24"/>
          <w:szCs w:val="24"/>
          <w:lang w:val="da-DK"/>
        </w:rPr>
        <w:t xml:space="preserve">Valg af bestyrelsesmedlemmer for 2 år, jf. § 6, stk. </w:t>
      </w:r>
      <w:r w:rsidR="008C5F87" w:rsidRPr="00B57C04">
        <w:rPr>
          <w:rFonts w:ascii="Franklin Gothic Book" w:hAnsi="Franklin Gothic Book"/>
          <w:sz w:val="24"/>
          <w:szCs w:val="24"/>
          <w:lang w:val="da-DK"/>
        </w:rPr>
        <w:t>4</w:t>
      </w:r>
      <w:r w:rsidRPr="00B57C04">
        <w:rPr>
          <w:rFonts w:ascii="Franklin Gothic Book" w:hAnsi="Franklin Gothic Book"/>
          <w:sz w:val="24"/>
          <w:szCs w:val="24"/>
          <w:lang w:val="da-DK"/>
        </w:rPr>
        <w:t>.</w:t>
      </w:r>
    </w:p>
    <w:p w14:paraId="159A5FD2" w14:textId="77777777" w:rsidR="001C329A" w:rsidRPr="00B57C04" w:rsidRDefault="006A5BE8" w:rsidP="006A5BE8">
      <w:pPr>
        <w:pStyle w:val="Listeafsnit"/>
        <w:numPr>
          <w:ilvl w:val="0"/>
          <w:numId w:val="19"/>
        </w:numPr>
        <w:tabs>
          <w:tab w:val="left" w:pos="851"/>
        </w:tabs>
        <w:spacing w:before="120" w:after="120"/>
        <w:ind w:left="851" w:hanging="567"/>
        <w:jc w:val="both"/>
        <w:rPr>
          <w:rFonts w:ascii="Franklin Gothic Book" w:hAnsi="Franklin Gothic Book"/>
          <w:sz w:val="24"/>
          <w:szCs w:val="24"/>
          <w:lang w:val="da-DK"/>
        </w:rPr>
      </w:pPr>
      <w:r w:rsidRPr="00B57C04">
        <w:rPr>
          <w:rFonts w:ascii="Franklin Gothic Book" w:hAnsi="Franklin Gothic Book"/>
          <w:sz w:val="24"/>
          <w:szCs w:val="24"/>
          <w:lang w:val="da-DK"/>
        </w:rPr>
        <w:t xml:space="preserve">Valg af </w:t>
      </w:r>
      <w:r w:rsidR="00224090" w:rsidRPr="00B57C04">
        <w:rPr>
          <w:rFonts w:ascii="Franklin Gothic Book" w:hAnsi="Franklin Gothic Book"/>
          <w:sz w:val="24"/>
          <w:szCs w:val="24"/>
          <w:lang w:val="da-DK"/>
        </w:rPr>
        <w:t xml:space="preserve">én </w:t>
      </w:r>
      <w:r w:rsidRPr="00B57C04">
        <w:rPr>
          <w:rFonts w:ascii="Franklin Gothic Book" w:hAnsi="Franklin Gothic Book"/>
          <w:sz w:val="24"/>
          <w:szCs w:val="24"/>
          <w:lang w:val="da-DK"/>
        </w:rPr>
        <w:t>suppleant</w:t>
      </w:r>
      <w:r w:rsidR="001C329A" w:rsidRPr="00B57C04">
        <w:rPr>
          <w:rFonts w:ascii="Franklin Gothic Book" w:hAnsi="Franklin Gothic Book"/>
          <w:sz w:val="24"/>
          <w:szCs w:val="24"/>
          <w:lang w:val="da-DK"/>
        </w:rPr>
        <w:t>er</w:t>
      </w:r>
      <w:r w:rsidRPr="00B57C04">
        <w:rPr>
          <w:rFonts w:ascii="Franklin Gothic Book" w:hAnsi="Franklin Gothic Book"/>
          <w:sz w:val="24"/>
          <w:szCs w:val="24"/>
          <w:lang w:val="da-DK"/>
        </w:rPr>
        <w:t xml:space="preserve"> til bestyrelsen for 2 år</w:t>
      </w:r>
      <w:r w:rsidR="00224090" w:rsidRPr="00B57C04">
        <w:rPr>
          <w:rFonts w:ascii="Franklin Gothic Book" w:hAnsi="Franklin Gothic Book"/>
          <w:sz w:val="24"/>
          <w:szCs w:val="24"/>
          <w:lang w:val="da-DK"/>
        </w:rPr>
        <w:t>, jf. § 6, stk. 5</w:t>
      </w:r>
      <w:r w:rsidR="001C329A" w:rsidRPr="00B57C04">
        <w:rPr>
          <w:rFonts w:ascii="Franklin Gothic Book" w:hAnsi="Franklin Gothic Book"/>
          <w:sz w:val="24"/>
          <w:szCs w:val="24"/>
          <w:lang w:val="da-DK"/>
        </w:rPr>
        <w:t>.</w:t>
      </w:r>
    </w:p>
    <w:p w14:paraId="5E5AAF96" w14:textId="77777777" w:rsidR="006A5BE8" w:rsidRPr="00B57C04" w:rsidRDefault="006A5BE8" w:rsidP="006A5BE8">
      <w:pPr>
        <w:pStyle w:val="Listeafsnit"/>
        <w:numPr>
          <w:ilvl w:val="0"/>
          <w:numId w:val="19"/>
        </w:numPr>
        <w:tabs>
          <w:tab w:val="left" w:pos="851"/>
        </w:tabs>
        <w:spacing w:before="120" w:after="120"/>
        <w:ind w:left="851" w:hanging="567"/>
        <w:jc w:val="both"/>
        <w:rPr>
          <w:rFonts w:ascii="Franklin Gothic Book" w:hAnsi="Franklin Gothic Book"/>
          <w:sz w:val="24"/>
          <w:szCs w:val="24"/>
          <w:lang w:val="da-DK"/>
        </w:rPr>
      </w:pPr>
      <w:r w:rsidRPr="00B57C04">
        <w:rPr>
          <w:rFonts w:ascii="Franklin Gothic Book" w:hAnsi="Franklin Gothic Book"/>
          <w:sz w:val="24"/>
          <w:szCs w:val="24"/>
          <w:lang w:val="da-DK"/>
        </w:rPr>
        <w:t>Valg af revisor</w:t>
      </w:r>
      <w:r w:rsidR="001C329A" w:rsidRPr="00B57C04">
        <w:rPr>
          <w:rFonts w:ascii="Franklin Gothic Book" w:hAnsi="Franklin Gothic Book"/>
          <w:sz w:val="24"/>
          <w:szCs w:val="24"/>
          <w:lang w:val="da-DK"/>
        </w:rPr>
        <w:t xml:space="preserve">er </w:t>
      </w:r>
      <w:r w:rsidRPr="00B57C04">
        <w:rPr>
          <w:rFonts w:ascii="Franklin Gothic Book" w:hAnsi="Franklin Gothic Book"/>
          <w:sz w:val="24"/>
          <w:szCs w:val="24"/>
          <w:lang w:val="da-DK"/>
        </w:rPr>
        <w:t>for 2 år (én i ulige årstal og én i lige årstal).</w:t>
      </w:r>
    </w:p>
    <w:p w14:paraId="580F0574" w14:textId="77777777" w:rsidR="006A5BE8" w:rsidRPr="00B57C04" w:rsidRDefault="006A5BE8" w:rsidP="006A5BE8">
      <w:pPr>
        <w:pStyle w:val="Listeafsnit"/>
        <w:numPr>
          <w:ilvl w:val="0"/>
          <w:numId w:val="19"/>
        </w:numPr>
        <w:tabs>
          <w:tab w:val="left" w:pos="851"/>
        </w:tabs>
        <w:spacing w:before="120" w:after="120"/>
        <w:ind w:left="851" w:hanging="567"/>
        <w:jc w:val="both"/>
        <w:rPr>
          <w:rFonts w:ascii="Franklin Gothic Book" w:hAnsi="Franklin Gothic Book"/>
          <w:sz w:val="24"/>
          <w:szCs w:val="24"/>
          <w:lang w:val="da-DK"/>
        </w:rPr>
      </w:pPr>
      <w:r w:rsidRPr="00B57C04">
        <w:rPr>
          <w:rFonts w:ascii="Franklin Gothic Book" w:hAnsi="Franklin Gothic Book"/>
          <w:sz w:val="24"/>
          <w:szCs w:val="24"/>
          <w:lang w:val="da-DK"/>
        </w:rPr>
        <w:t>Valg af en revisorsuppleant for 1 år</w:t>
      </w:r>
    </w:p>
    <w:p w14:paraId="53510590" w14:textId="77777777" w:rsidR="006A5BE8" w:rsidRPr="00B57C04" w:rsidRDefault="006A5BE8" w:rsidP="006A5BE8">
      <w:pPr>
        <w:pStyle w:val="Listeafsnit"/>
        <w:numPr>
          <w:ilvl w:val="0"/>
          <w:numId w:val="19"/>
        </w:numPr>
        <w:tabs>
          <w:tab w:val="left" w:pos="851"/>
        </w:tabs>
        <w:spacing w:before="120" w:after="120"/>
        <w:ind w:left="851" w:hanging="567"/>
        <w:jc w:val="both"/>
        <w:rPr>
          <w:rFonts w:ascii="Franklin Gothic Book" w:hAnsi="Franklin Gothic Book"/>
          <w:sz w:val="24"/>
          <w:szCs w:val="24"/>
          <w:lang w:val="da-DK"/>
        </w:rPr>
      </w:pPr>
      <w:r w:rsidRPr="00B57C04">
        <w:rPr>
          <w:rFonts w:ascii="Franklin Gothic Book" w:hAnsi="Franklin Gothic Book"/>
          <w:sz w:val="24"/>
          <w:szCs w:val="24"/>
          <w:lang w:val="da-DK"/>
        </w:rPr>
        <w:t>Orientering om tid og sted for næste års ordinære generalforsamling.</w:t>
      </w:r>
    </w:p>
    <w:p w14:paraId="664F37A8" w14:textId="77777777" w:rsidR="006A5BE8" w:rsidRPr="00B57C04" w:rsidRDefault="006A5BE8" w:rsidP="006A5BE8">
      <w:pPr>
        <w:pStyle w:val="Listeafsnit"/>
        <w:numPr>
          <w:ilvl w:val="0"/>
          <w:numId w:val="19"/>
        </w:numPr>
        <w:tabs>
          <w:tab w:val="left" w:pos="851"/>
        </w:tabs>
        <w:spacing w:before="120" w:after="120"/>
        <w:ind w:left="851" w:hanging="567"/>
        <w:jc w:val="both"/>
        <w:rPr>
          <w:rFonts w:ascii="Franklin Gothic Book" w:hAnsi="Franklin Gothic Book"/>
          <w:sz w:val="24"/>
          <w:szCs w:val="24"/>
          <w:lang w:val="da-DK"/>
        </w:rPr>
      </w:pPr>
      <w:r w:rsidRPr="00B57C04">
        <w:rPr>
          <w:rFonts w:ascii="Franklin Gothic Book" w:hAnsi="Franklin Gothic Book"/>
          <w:sz w:val="24"/>
          <w:szCs w:val="24"/>
          <w:lang w:val="da-DK"/>
        </w:rPr>
        <w:t>Eventuelt.</w:t>
      </w:r>
    </w:p>
    <w:p w14:paraId="081719C7" w14:textId="77777777" w:rsidR="006A5BE8" w:rsidRPr="00B57C04" w:rsidRDefault="006A5BE8" w:rsidP="006A5BE8">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Stk. 4.</w:t>
      </w:r>
      <w:r w:rsidRPr="00B57C04">
        <w:rPr>
          <w:rFonts w:ascii="Franklin Gothic Book" w:hAnsi="Franklin Gothic Book"/>
          <w:sz w:val="24"/>
          <w:szCs w:val="24"/>
          <w:lang w:val="da-DK"/>
        </w:rPr>
        <w:t xml:space="preserve"> Almindelige forslag, der ønskes behandlet på den ordinære generalforsamling, skal skriftligt sendes til formanden senest 14 dage før generalforsamlingens afholdelse.</w:t>
      </w:r>
    </w:p>
    <w:p w14:paraId="7944906D" w14:textId="77777777" w:rsidR="001C329A" w:rsidRPr="00B57C04" w:rsidRDefault="006A5BE8" w:rsidP="001C329A">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Stk. 5.</w:t>
      </w:r>
      <w:r w:rsidRPr="00B57C04">
        <w:rPr>
          <w:rFonts w:ascii="Franklin Gothic Book" w:hAnsi="Franklin Gothic Book"/>
          <w:sz w:val="24"/>
          <w:szCs w:val="24"/>
          <w:lang w:val="da-DK"/>
        </w:rPr>
        <w:t xml:space="preserve"> Forslag til vedtægtsændringer sendes skriftligt til formanden senest </w:t>
      </w:r>
      <w:r w:rsidR="00804451">
        <w:rPr>
          <w:rFonts w:ascii="Franklin Gothic Book" w:hAnsi="Franklin Gothic Book"/>
          <w:sz w:val="24"/>
          <w:szCs w:val="24"/>
          <w:lang w:val="da-DK"/>
        </w:rPr>
        <w:t xml:space="preserve">1. oktober. </w:t>
      </w:r>
      <w:r w:rsidR="00804451" w:rsidRPr="00804451">
        <w:rPr>
          <w:rFonts w:ascii="Franklin Gothic Book" w:hAnsi="Franklin Gothic Book"/>
          <w:sz w:val="24"/>
          <w:szCs w:val="24"/>
          <w:lang w:val="da-DK"/>
        </w:rPr>
        <w:t>Forslag til vedtægtsændringer med eventuelle kommentarer skal behandles på førstkommende generalforsamling, og forslaget med kommentarer optages</w:t>
      </w:r>
      <w:r w:rsidR="00804451">
        <w:rPr>
          <w:rFonts w:ascii="Franklin Gothic Book" w:hAnsi="Franklin Gothic Book"/>
          <w:sz w:val="24"/>
          <w:szCs w:val="24"/>
          <w:lang w:val="da-DK"/>
        </w:rPr>
        <w:t xml:space="preserve"> </w:t>
      </w:r>
      <w:r w:rsidR="00804451" w:rsidRPr="00B57C04">
        <w:rPr>
          <w:rFonts w:ascii="Franklin Gothic Book" w:hAnsi="Franklin Gothic Book"/>
          <w:sz w:val="24"/>
          <w:szCs w:val="24"/>
          <w:lang w:val="da-DK"/>
        </w:rPr>
        <w:t>på generalforsamlingens endelige dagsorden</w:t>
      </w:r>
      <w:r w:rsidR="00804451">
        <w:rPr>
          <w:rFonts w:ascii="Franklin Gothic Book" w:hAnsi="Franklin Gothic Book"/>
          <w:sz w:val="24"/>
          <w:szCs w:val="24"/>
          <w:lang w:val="da-DK"/>
        </w:rPr>
        <w:t xml:space="preserve">. Dagsorden med vedtægtsforslag og eventuelle kommentarer offentliggøres i </w:t>
      </w:r>
      <w:r w:rsidR="00804451" w:rsidRPr="00804451">
        <w:rPr>
          <w:rFonts w:ascii="Franklin Gothic Book" w:hAnsi="Franklin Gothic Book"/>
          <w:sz w:val="24"/>
          <w:szCs w:val="24"/>
          <w:lang w:val="da-DK"/>
        </w:rPr>
        <w:t>januar-nummer</w:t>
      </w:r>
      <w:r w:rsidR="00804451">
        <w:rPr>
          <w:rFonts w:ascii="Franklin Gothic Book" w:hAnsi="Franklin Gothic Book"/>
          <w:sz w:val="24"/>
          <w:szCs w:val="24"/>
          <w:lang w:val="da-DK"/>
        </w:rPr>
        <w:t>et af PROJEKTØREN.</w:t>
      </w:r>
    </w:p>
    <w:p w14:paraId="56659B16" w14:textId="77777777" w:rsidR="006A5BE8" w:rsidRPr="00B57C04" w:rsidRDefault="006A5BE8" w:rsidP="006A5BE8">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 xml:space="preserve">Stk. </w:t>
      </w:r>
      <w:r w:rsidR="001C329A" w:rsidRPr="00B57C04">
        <w:rPr>
          <w:rFonts w:ascii="Franklin Gothic Book" w:hAnsi="Franklin Gothic Book"/>
          <w:i/>
          <w:sz w:val="24"/>
          <w:szCs w:val="24"/>
          <w:lang w:val="da-DK"/>
        </w:rPr>
        <w:t>6</w:t>
      </w:r>
      <w:r w:rsidRPr="00B57C04">
        <w:rPr>
          <w:rFonts w:ascii="Franklin Gothic Book" w:hAnsi="Franklin Gothic Book"/>
          <w:i/>
          <w:sz w:val="24"/>
          <w:szCs w:val="24"/>
          <w:lang w:val="da-DK"/>
        </w:rPr>
        <w:t>.</w:t>
      </w:r>
      <w:r w:rsidRPr="00B57C04">
        <w:rPr>
          <w:rFonts w:ascii="Franklin Gothic Book" w:hAnsi="Franklin Gothic Book"/>
          <w:sz w:val="24"/>
          <w:szCs w:val="24"/>
          <w:lang w:val="da-DK"/>
        </w:rPr>
        <w:t xml:space="preserve"> Til vedtagelse af fremkomne forslag kræves almindeligt flertal blandt de tilstedeværende medlemmer. Særlige regler dog for forslag til vedtægtsændringer og opløsning af </w:t>
      </w:r>
      <w:r w:rsidR="001C329A" w:rsidRPr="00B57C04">
        <w:rPr>
          <w:rFonts w:ascii="Franklin Gothic Book" w:hAnsi="Franklin Gothic Book"/>
          <w:sz w:val="24"/>
          <w:szCs w:val="24"/>
          <w:lang w:val="da-DK"/>
        </w:rPr>
        <w:t>afdelingen</w:t>
      </w:r>
      <w:r w:rsidRPr="00B57C04">
        <w:rPr>
          <w:rFonts w:ascii="Franklin Gothic Book" w:hAnsi="Franklin Gothic Book"/>
          <w:sz w:val="24"/>
          <w:szCs w:val="24"/>
          <w:lang w:val="da-DK"/>
        </w:rPr>
        <w:t xml:space="preserve"> jf. §§ </w:t>
      </w:r>
      <w:r w:rsidR="008E0408" w:rsidRPr="00B57C04">
        <w:rPr>
          <w:rFonts w:ascii="Franklin Gothic Book" w:hAnsi="Franklin Gothic Book"/>
          <w:sz w:val="24"/>
          <w:szCs w:val="24"/>
          <w:lang w:val="da-DK"/>
        </w:rPr>
        <w:t>13 og 14</w:t>
      </w:r>
      <w:r w:rsidRPr="00B57C04">
        <w:rPr>
          <w:rFonts w:ascii="Franklin Gothic Book" w:hAnsi="Franklin Gothic Book"/>
          <w:sz w:val="24"/>
          <w:szCs w:val="24"/>
          <w:lang w:val="da-DK"/>
        </w:rPr>
        <w:t>.</w:t>
      </w:r>
    </w:p>
    <w:p w14:paraId="12FB6DA4" w14:textId="77777777" w:rsidR="006A5BE8" w:rsidRPr="00B57C04" w:rsidRDefault="006A5BE8" w:rsidP="006A5BE8">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 xml:space="preserve">Stk. </w:t>
      </w:r>
      <w:r w:rsidR="006E451F" w:rsidRPr="00B57C04">
        <w:rPr>
          <w:rFonts w:ascii="Franklin Gothic Book" w:hAnsi="Franklin Gothic Book"/>
          <w:i/>
          <w:sz w:val="24"/>
          <w:szCs w:val="24"/>
          <w:lang w:val="da-DK"/>
        </w:rPr>
        <w:t>7</w:t>
      </w:r>
      <w:r w:rsidRPr="00B57C04">
        <w:rPr>
          <w:rFonts w:ascii="Franklin Gothic Book" w:hAnsi="Franklin Gothic Book"/>
          <w:i/>
          <w:sz w:val="24"/>
          <w:szCs w:val="24"/>
          <w:lang w:val="da-DK"/>
        </w:rPr>
        <w:t>.</w:t>
      </w:r>
      <w:r w:rsidRPr="00B57C04">
        <w:rPr>
          <w:rFonts w:ascii="Franklin Gothic Book" w:hAnsi="Franklin Gothic Book"/>
          <w:sz w:val="24"/>
          <w:szCs w:val="24"/>
          <w:lang w:val="da-DK"/>
        </w:rPr>
        <w:t xml:space="preserve"> Dirigenten afgør alle formelle spørgsmål om behandlingsmåde, stemmeafgivning samt offentliggørelse af resultaterne. Dog skal skriftlig afstemning finde sted, når mindst ¼ af de tilstedeværende medlemmer kræver det.</w:t>
      </w:r>
      <w:r w:rsidR="005A445D" w:rsidRPr="005A445D">
        <w:rPr>
          <w:rFonts w:ascii="Franklin Gothic Book" w:hAnsi="Franklin Gothic Book"/>
          <w:b/>
          <w:bCs/>
          <w:color w:val="C00000"/>
          <w:sz w:val="24"/>
          <w:szCs w:val="24"/>
          <w:lang w:val="da-DK"/>
        </w:rPr>
        <w:t xml:space="preserve"> [</w:t>
      </w:r>
      <w:r w:rsidR="005A445D">
        <w:rPr>
          <w:rFonts w:ascii="Franklin Gothic Book" w:hAnsi="Franklin Gothic Book"/>
          <w:b/>
          <w:bCs/>
          <w:color w:val="C00000"/>
          <w:sz w:val="24"/>
          <w:szCs w:val="24"/>
          <w:lang w:val="da-DK"/>
        </w:rPr>
        <w:t>Der er valgfrihed her. Lokalafdelingen bestemmer selv, om skriftlig afstemning hvis blot ét medlem ønsker det eller en anden brøk.</w:t>
      </w:r>
      <w:r w:rsidR="005A445D" w:rsidRPr="005A445D">
        <w:rPr>
          <w:rFonts w:ascii="Franklin Gothic Book" w:hAnsi="Franklin Gothic Book"/>
          <w:b/>
          <w:bCs/>
          <w:color w:val="C00000"/>
          <w:sz w:val="24"/>
          <w:szCs w:val="24"/>
          <w:lang w:val="da-DK"/>
        </w:rPr>
        <w:t xml:space="preserve">] </w:t>
      </w:r>
    </w:p>
    <w:p w14:paraId="52A9ED77" w14:textId="77777777" w:rsidR="006A5BE8" w:rsidRPr="00B57C04" w:rsidRDefault="006A5BE8" w:rsidP="006A5BE8">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 xml:space="preserve">Stk. </w:t>
      </w:r>
      <w:r w:rsidR="006E451F" w:rsidRPr="00B57C04">
        <w:rPr>
          <w:rFonts w:ascii="Franklin Gothic Book" w:hAnsi="Franklin Gothic Book"/>
          <w:i/>
          <w:sz w:val="24"/>
          <w:szCs w:val="24"/>
          <w:lang w:val="da-DK"/>
        </w:rPr>
        <w:t>8</w:t>
      </w:r>
      <w:r w:rsidRPr="00B57C04">
        <w:rPr>
          <w:rFonts w:ascii="Franklin Gothic Book" w:hAnsi="Franklin Gothic Book"/>
          <w:i/>
          <w:sz w:val="24"/>
          <w:szCs w:val="24"/>
          <w:lang w:val="da-DK"/>
        </w:rPr>
        <w:t>.</w:t>
      </w:r>
      <w:r w:rsidRPr="00B57C04">
        <w:rPr>
          <w:rFonts w:ascii="Franklin Gothic Book" w:hAnsi="Franklin Gothic Book"/>
          <w:sz w:val="24"/>
          <w:szCs w:val="24"/>
          <w:lang w:val="da-DK"/>
        </w:rPr>
        <w:t xml:space="preserve"> </w:t>
      </w:r>
      <w:r w:rsidR="00015046" w:rsidRPr="00B57C04">
        <w:rPr>
          <w:rFonts w:ascii="Franklin Gothic Book" w:hAnsi="Franklin Gothic Book"/>
          <w:sz w:val="24"/>
          <w:szCs w:val="24"/>
          <w:lang w:val="da-DK"/>
        </w:rPr>
        <w:t>Der tages referat fra generalforsamlin</w:t>
      </w:r>
      <w:r w:rsidR="00015046" w:rsidRPr="00B57C04">
        <w:rPr>
          <w:rFonts w:ascii="Franklin Gothic Book" w:hAnsi="Franklin Gothic Book"/>
          <w:sz w:val="24"/>
          <w:szCs w:val="24"/>
          <w:lang w:val="da-DK"/>
        </w:rPr>
        <w:softHyphen/>
        <w:t>gens forhandlinger, og referatet underskrives, eventuelt digitalt, af referenten og dirigenten.</w:t>
      </w:r>
    </w:p>
    <w:p w14:paraId="5C07D39B" w14:textId="77777777" w:rsidR="006A5BE8" w:rsidRPr="00B57C04" w:rsidRDefault="006A5BE8" w:rsidP="006A5BE8">
      <w:pPr>
        <w:spacing w:before="74"/>
        <w:ind w:firstLine="284"/>
        <w:jc w:val="both"/>
        <w:rPr>
          <w:rFonts w:ascii="Franklin Gothic Book" w:hAnsi="Franklin Gothic Book"/>
          <w:sz w:val="24"/>
          <w:szCs w:val="24"/>
          <w:lang w:val="da-DK"/>
        </w:rPr>
      </w:pPr>
    </w:p>
    <w:p w14:paraId="334DD84C" w14:textId="77777777" w:rsidR="006A5BE8" w:rsidRPr="00B57C04" w:rsidRDefault="006A5BE8" w:rsidP="006A5BE8">
      <w:pPr>
        <w:spacing w:before="74"/>
        <w:ind w:firstLine="284"/>
        <w:jc w:val="center"/>
        <w:rPr>
          <w:rFonts w:ascii="Franklin Gothic Book" w:hAnsi="Franklin Gothic Book"/>
          <w:b/>
          <w:smallCaps/>
          <w:sz w:val="24"/>
          <w:szCs w:val="24"/>
          <w:lang w:val="da-DK"/>
        </w:rPr>
      </w:pPr>
      <w:r w:rsidRPr="00B57C04">
        <w:rPr>
          <w:rFonts w:ascii="Franklin Gothic Book" w:hAnsi="Franklin Gothic Book"/>
          <w:b/>
          <w:smallCaps/>
          <w:sz w:val="24"/>
          <w:szCs w:val="24"/>
          <w:lang w:val="da-DK"/>
        </w:rPr>
        <w:t>Ekstraordinær generalforsamling</w:t>
      </w:r>
    </w:p>
    <w:p w14:paraId="4C6FA02B" w14:textId="77777777" w:rsidR="002563E6" w:rsidRPr="00B57C04" w:rsidRDefault="006A5BE8" w:rsidP="003215B1">
      <w:pPr>
        <w:spacing w:before="120"/>
        <w:ind w:firstLine="284"/>
        <w:jc w:val="both"/>
        <w:rPr>
          <w:rFonts w:ascii="Franklin Gothic Book" w:hAnsi="Franklin Gothic Book"/>
          <w:sz w:val="24"/>
          <w:szCs w:val="24"/>
          <w:lang w:val="da-DK"/>
        </w:rPr>
      </w:pPr>
      <w:r w:rsidRPr="00B57C04">
        <w:rPr>
          <w:rFonts w:ascii="Franklin Gothic Book" w:hAnsi="Franklin Gothic Book"/>
          <w:b/>
          <w:sz w:val="24"/>
          <w:szCs w:val="24"/>
          <w:lang w:val="da-DK"/>
        </w:rPr>
        <w:t>§ 5.</w:t>
      </w:r>
      <w:r w:rsidRPr="00B57C04">
        <w:rPr>
          <w:rFonts w:ascii="Franklin Gothic Book" w:hAnsi="Franklin Gothic Book"/>
          <w:sz w:val="24"/>
          <w:szCs w:val="24"/>
          <w:lang w:val="da-DK"/>
        </w:rPr>
        <w:t xml:space="preserve"> Ekstraordinær generalforsamling afholdes, </w:t>
      </w:r>
    </w:p>
    <w:p w14:paraId="7160732D" w14:textId="77777777" w:rsidR="002563E6" w:rsidRPr="00B57C04" w:rsidRDefault="006A5BE8" w:rsidP="002563E6">
      <w:pPr>
        <w:pStyle w:val="Listeafsnit"/>
        <w:numPr>
          <w:ilvl w:val="0"/>
          <w:numId w:val="28"/>
        </w:numPr>
        <w:ind w:left="567" w:hanging="283"/>
        <w:jc w:val="both"/>
        <w:rPr>
          <w:rFonts w:ascii="Franklin Gothic Book" w:hAnsi="Franklin Gothic Book"/>
          <w:sz w:val="24"/>
          <w:szCs w:val="24"/>
          <w:lang w:val="da-DK"/>
        </w:rPr>
      </w:pPr>
      <w:r w:rsidRPr="00B57C04">
        <w:rPr>
          <w:rFonts w:ascii="Franklin Gothic Book" w:hAnsi="Franklin Gothic Book"/>
          <w:sz w:val="24"/>
          <w:szCs w:val="24"/>
          <w:lang w:val="da-DK"/>
        </w:rPr>
        <w:t xml:space="preserve">når bestyrelsen finder det nødvendigt; </w:t>
      </w:r>
    </w:p>
    <w:p w14:paraId="1C2F7239" w14:textId="77777777" w:rsidR="002563E6" w:rsidRPr="00B57C04" w:rsidRDefault="006A5BE8" w:rsidP="002563E6">
      <w:pPr>
        <w:pStyle w:val="Listeafsnit"/>
        <w:numPr>
          <w:ilvl w:val="0"/>
          <w:numId w:val="28"/>
        </w:numPr>
        <w:ind w:left="567" w:hanging="283"/>
        <w:jc w:val="both"/>
        <w:rPr>
          <w:rFonts w:ascii="Franklin Gothic Book" w:hAnsi="Franklin Gothic Book"/>
          <w:sz w:val="24"/>
          <w:szCs w:val="24"/>
          <w:lang w:val="da-DK"/>
        </w:rPr>
      </w:pPr>
      <w:r w:rsidRPr="00B57C04">
        <w:rPr>
          <w:rFonts w:ascii="Franklin Gothic Book" w:hAnsi="Franklin Gothic Book"/>
          <w:sz w:val="24"/>
          <w:szCs w:val="24"/>
          <w:lang w:val="da-DK"/>
        </w:rPr>
        <w:lastRenderedPageBreak/>
        <w:t xml:space="preserve">når revisorerne begærer det eller </w:t>
      </w:r>
    </w:p>
    <w:p w14:paraId="633DA555" w14:textId="77777777" w:rsidR="006A5BE8" w:rsidRPr="00B57C04" w:rsidRDefault="00C65676" w:rsidP="002563E6">
      <w:pPr>
        <w:pStyle w:val="Listeafsnit"/>
        <w:numPr>
          <w:ilvl w:val="0"/>
          <w:numId w:val="28"/>
        </w:numPr>
        <w:ind w:left="567" w:hanging="283"/>
        <w:jc w:val="both"/>
        <w:rPr>
          <w:rFonts w:ascii="Franklin Gothic Book" w:hAnsi="Franklin Gothic Book"/>
          <w:sz w:val="24"/>
          <w:szCs w:val="24"/>
          <w:lang w:val="da-DK"/>
        </w:rPr>
      </w:pPr>
      <w:r w:rsidRPr="00B57C04">
        <w:rPr>
          <w:rFonts w:ascii="Franklin Gothic Book" w:hAnsi="Franklin Gothic Book"/>
          <w:sz w:val="24"/>
          <w:szCs w:val="24"/>
          <w:lang w:val="da-DK"/>
        </w:rPr>
        <w:t xml:space="preserve">når </w:t>
      </w:r>
      <w:r w:rsidR="006A5BE8" w:rsidRPr="00B57C04">
        <w:rPr>
          <w:rFonts w:ascii="Franklin Gothic Book" w:hAnsi="Franklin Gothic Book"/>
          <w:sz w:val="24"/>
          <w:szCs w:val="24"/>
          <w:lang w:val="da-DK"/>
        </w:rPr>
        <w:t xml:space="preserve">mindst </w:t>
      </w:r>
      <w:r w:rsidR="006E451F" w:rsidRPr="00B57C04">
        <w:rPr>
          <w:rFonts w:ascii="Franklin Gothic Book" w:hAnsi="Franklin Gothic Book"/>
          <w:sz w:val="24"/>
          <w:szCs w:val="24"/>
          <w:lang w:val="da-DK"/>
        </w:rPr>
        <w:t xml:space="preserve">10 </w:t>
      </w:r>
      <w:r w:rsidR="001C329A" w:rsidRPr="00B57C04">
        <w:rPr>
          <w:rFonts w:ascii="Franklin Gothic Book" w:hAnsi="Franklin Gothic Book"/>
          <w:sz w:val="24"/>
          <w:szCs w:val="24"/>
          <w:lang w:val="da-DK"/>
        </w:rPr>
        <w:t xml:space="preserve">af </w:t>
      </w:r>
      <w:r w:rsidR="006A5BE8" w:rsidRPr="00B57C04">
        <w:rPr>
          <w:rFonts w:ascii="Franklin Gothic Book" w:hAnsi="Franklin Gothic Book"/>
          <w:sz w:val="24"/>
          <w:szCs w:val="24"/>
          <w:lang w:val="da-DK"/>
        </w:rPr>
        <w:t>afdelinge</w:t>
      </w:r>
      <w:r w:rsidR="001C329A" w:rsidRPr="00B57C04">
        <w:rPr>
          <w:rFonts w:ascii="Franklin Gothic Book" w:hAnsi="Franklin Gothic Book"/>
          <w:sz w:val="24"/>
          <w:szCs w:val="24"/>
          <w:lang w:val="da-DK"/>
        </w:rPr>
        <w:t xml:space="preserve">ns medlemmer </w:t>
      </w:r>
      <w:r w:rsidR="006A5BE8" w:rsidRPr="00B57C04">
        <w:rPr>
          <w:rFonts w:ascii="Franklin Gothic Book" w:hAnsi="Franklin Gothic Book"/>
          <w:sz w:val="24"/>
          <w:szCs w:val="24"/>
          <w:lang w:val="da-DK"/>
        </w:rPr>
        <w:t>anmoder om det.</w:t>
      </w:r>
    </w:p>
    <w:p w14:paraId="4EFCA9A9" w14:textId="77777777" w:rsidR="001A4B43" w:rsidRDefault="006A5BE8" w:rsidP="00B57C04">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Stk. 2.</w:t>
      </w:r>
      <w:r w:rsidRPr="00B57C04">
        <w:rPr>
          <w:rFonts w:ascii="Franklin Gothic Book" w:hAnsi="Franklin Gothic Book"/>
          <w:sz w:val="24"/>
          <w:szCs w:val="24"/>
          <w:lang w:val="da-DK"/>
        </w:rPr>
        <w:t xml:space="preserve"> Begæring om ekstraordinær generalforsamling skal straks behandles af bestyrelsen, således at indkaldelsen kan tilgå redaktøren af landsforeningens medlemsblad »PROJEKTØREN« inden førstkommende sædvanlig indleveringsfrist. Indkaldelsen annonceres herefter i medlemsbladet til afholdelse tidligst den 15. og senest den 30. i udgivelsesmåneden.</w:t>
      </w:r>
    </w:p>
    <w:p w14:paraId="4E0594EE" w14:textId="77777777" w:rsidR="006A5BE8" w:rsidRPr="00B57C04" w:rsidRDefault="006A5BE8" w:rsidP="006A5BE8">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Stk. 3.</w:t>
      </w:r>
      <w:r w:rsidRPr="00B57C04">
        <w:rPr>
          <w:rFonts w:ascii="Franklin Gothic Book" w:hAnsi="Franklin Gothic Book"/>
          <w:sz w:val="24"/>
          <w:szCs w:val="24"/>
          <w:lang w:val="da-DK"/>
        </w:rPr>
        <w:t xml:space="preserve"> Bestemmelserne i § 4, stk. 4 og </w:t>
      </w:r>
      <w:r w:rsidR="00835F5A" w:rsidRPr="00B57C04">
        <w:rPr>
          <w:rFonts w:ascii="Franklin Gothic Book" w:hAnsi="Franklin Gothic Book"/>
          <w:sz w:val="24"/>
          <w:szCs w:val="24"/>
          <w:lang w:val="da-DK"/>
        </w:rPr>
        <w:t>5</w:t>
      </w:r>
      <w:r w:rsidRPr="00B57C04">
        <w:rPr>
          <w:rFonts w:ascii="Franklin Gothic Book" w:hAnsi="Franklin Gothic Book"/>
          <w:sz w:val="24"/>
          <w:szCs w:val="24"/>
          <w:lang w:val="da-DK"/>
        </w:rPr>
        <w:t>-</w:t>
      </w:r>
      <w:r w:rsidR="00835F5A" w:rsidRPr="00B57C04">
        <w:rPr>
          <w:rFonts w:ascii="Franklin Gothic Book" w:hAnsi="Franklin Gothic Book"/>
          <w:sz w:val="24"/>
          <w:szCs w:val="24"/>
          <w:lang w:val="da-DK"/>
        </w:rPr>
        <w:t>7</w:t>
      </w:r>
      <w:r w:rsidRPr="00B57C04">
        <w:rPr>
          <w:rFonts w:ascii="Franklin Gothic Book" w:hAnsi="Franklin Gothic Book"/>
          <w:sz w:val="24"/>
          <w:szCs w:val="24"/>
          <w:lang w:val="da-DK"/>
        </w:rPr>
        <w:t>, finder tilsvarende anvendelse for ekstraordinær generalforsamling.</w:t>
      </w:r>
    </w:p>
    <w:p w14:paraId="472F54D0" w14:textId="77777777" w:rsidR="001550A9" w:rsidRPr="00B57C04" w:rsidRDefault="001550A9" w:rsidP="006A5BE8">
      <w:pPr>
        <w:ind w:firstLine="284"/>
        <w:jc w:val="both"/>
        <w:rPr>
          <w:rFonts w:ascii="Franklin Gothic Book" w:hAnsi="Franklin Gothic Book"/>
          <w:sz w:val="24"/>
          <w:szCs w:val="24"/>
          <w:lang w:val="da-DK"/>
        </w:rPr>
      </w:pPr>
    </w:p>
    <w:p w14:paraId="7DD58E0B" w14:textId="77777777" w:rsidR="00835F5A" w:rsidRPr="00B57C04" w:rsidRDefault="00835F5A" w:rsidP="00835F5A">
      <w:pPr>
        <w:ind w:firstLine="284"/>
        <w:jc w:val="center"/>
        <w:rPr>
          <w:rFonts w:ascii="Franklin Gothic Book" w:hAnsi="Franklin Gothic Book"/>
          <w:b/>
          <w:smallCaps/>
          <w:sz w:val="24"/>
          <w:szCs w:val="24"/>
          <w:lang w:val="da-DK"/>
        </w:rPr>
      </w:pPr>
      <w:r w:rsidRPr="00B57C04">
        <w:rPr>
          <w:rFonts w:ascii="Franklin Gothic Book" w:hAnsi="Franklin Gothic Book"/>
          <w:b/>
          <w:smallCaps/>
          <w:sz w:val="24"/>
          <w:szCs w:val="24"/>
          <w:lang w:val="da-DK"/>
        </w:rPr>
        <w:t>Bestyrelsen</w:t>
      </w:r>
    </w:p>
    <w:p w14:paraId="04B73E13" w14:textId="77777777" w:rsidR="001C329A" w:rsidRPr="00B57C04" w:rsidRDefault="001C329A" w:rsidP="003215B1">
      <w:pPr>
        <w:spacing w:before="120"/>
        <w:ind w:firstLine="284"/>
        <w:jc w:val="both"/>
        <w:rPr>
          <w:rFonts w:ascii="Franklin Gothic Book" w:hAnsi="Franklin Gothic Book"/>
          <w:b/>
          <w:bCs/>
          <w:color w:val="C00000"/>
          <w:sz w:val="24"/>
          <w:szCs w:val="24"/>
          <w:lang w:val="da-DK"/>
        </w:rPr>
      </w:pPr>
      <w:r w:rsidRPr="00B57C04">
        <w:rPr>
          <w:rFonts w:ascii="Franklin Gothic Book" w:hAnsi="Franklin Gothic Book"/>
          <w:b/>
          <w:sz w:val="24"/>
          <w:szCs w:val="24"/>
          <w:lang w:val="da-DK"/>
        </w:rPr>
        <w:t>§ 6.</w:t>
      </w:r>
      <w:r w:rsidRPr="00B57C04">
        <w:rPr>
          <w:rFonts w:ascii="Franklin Gothic Book" w:hAnsi="Franklin Gothic Book"/>
          <w:sz w:val="24"/>
          <w:szCs w:val="24"/>
          <w:lang w:val="da-DK"/>
        </w:rPr>
        <w:t xml:space="preserve"> </w:t>
      </w:r>
      <w:r w:rsidR="00835F5A" w:rsidRPr="00B57C04">
        <w:rPr>
          <w:rFonts w:ascii="Franklin Gothic Book" w:hAnsi="Franklin Gothic Book"/>
          <w:sz w:val="24"/>
          <w:szCs w:val="24"/>
          <w:lang w:val="da-DK"/>
        </w:rPr>
        <w:t>B</w:t>
      </w:r>
      <w:r w:rsidRPr="00B57C04">
        <w:rPr>
          <w:rFonts w:ascii="Franklin Gothic Book" w:hAnsi="Franklin Gothic Book"/>
          <w:sz w:val="24"/>
          <w:szCs w:val="24"/>
          <w:lang w:val="da-DK"/>
        </w:rPr>
        <w:t>estyrelse bestå</w:t>
      </w:r>
      <w:r w:rsidR="00835F5A" w:rsidRPr="00B57C04">
        <w:rPr>
          <w:rFonts w:ascii="Franklin Gothic Book" w:hAnsi="Franklin Gothic Book"/>
          <w:sz w:val="24"/>
          <w:szCs w:val="24"/>
          <w:lang w:val="da-DK"/>
        </w:rPr>
        <w:t xml:space="preserve">r </w:t>
      </w:r>
      <w:r w:rsidRPr="00B57C04">
        <w:rPr>
          <w:rFonts w:ascii="Franklin Gothic Book" w:hAnsi="Franklin Gothic Book"/>
          <w:sz w:val="24"/>
          <w:szCs w:val="24"/>
          <w:lang w:val="da-DK"/>
        </w:rPr>
        <w:t>af:</w:t>
      </w:r>
      <w:r w:rsidR="008C5F87" w:rsidRPr="00B57C04">
        <w:rPr>
          <w:rFonts w:ascii="Franklin Gothic Book" w:hAnsi="Franklin Gothic Book"/>
          <w:sz w:val="24"/>
          <w:szCs w:val="24"/>
          <w:lang w:val="da-DK"/>
        </w:rPr>
        <w:t xml:space="preserve"> </w:t>
      </w:r>
      <w:r w:rsidR="008C5F87" w:rsidRPr="00B57C04">
        <w:rPr>
          <w:rFonts w:ascii="Franklin Gothic Book" w:hAnsi="Franklin Gothic Book"/>
          <w:b/>
          <w:bCs/>
          <w:color w:val="C00000"/>
          <w:sz w:val="24"/>
          <w:szCs w:val="24"/>
          <w:lang w:val="da-DK"/>
        </w:rPr>
        <w:t>[Note: Lokalafdelingen beslutter selv, hvorledes bestyrelsen sammensættes, men som minimum bør der være en formand og kasserer. Paragraffen tilpasses i overensstemmelse med trufne valg</w:t>
      </w:r>
      <w:r w:rsidR="005A445D">
        <w:rPr>
          <w:rFonts w:ascii="Franklin Gothic Book" w:hAnsi="Franklin Gothic Book"/>
          <w:b/>
          <w:bCs/>
          <w:color w:val="C00000"/>
          <w:sz w:val="24"/>
          <w:szCs w:val="24"/>
          <w:lang w:val="da-DK"/>
        </w:rPr>
        <w:t xml:space="preserve">, se også hjælpeskema. </w:t>
      </w:r>
      <w:r w:rsidR="00015046" w:rsidRPr="00B57C04">
        <w:rPr>
          <w:rFonts w:ascii="Franklin Gothic Book" w:hAnsi="Franklin Gothic Book"/>
          <w:b/>
          <w:bCs/>
          <w:color w:val="C00000"/>
          <w:sz w:val="24"/>
          <w:szCs w:val="24"/>
          <w:lang w:val="da-DK"/>
        </w:rPr>
        <w:t xml:space="preserve">Vedr. funktionen som kasserer kan bogføring og udarbejdelse af årsregnskab efter aftale </w:t>
      </w:r>
      <w:r w:rsidR="005A445D">
        <w:rPr>
          <w:rFonts w:ascii="Franklin Gothic Book" w:hAnsi="Franklin Gothic Book"/>
          <w:b/>
          <w:bCs/>
          <w:color w:val="C00000"/>
          <w:sz w:val="24"/>
          <w:szCs w:val="24"/>
          <w:lang w:val="da-DK"/>
        </w:rPr>
        <w:t xml:space="preserve">evt. </w:t>
      </w:r>
      <w:r w:rsidR="00015046" w:rsidRPr="00B57C04">
        <w:rPr>
          <w:rFonts w:ascii="Franklin Gothic Book" w:hAnsi="Franklin Gothic Book"/>
          <w:b/>
          <w:bCs/>
          <w:color w:val="C00000"/>
          <w:sz w:val="24"/>
          <w:szCs w:val="24"/>
          <w:lang w:val="da-DK"/>
        </w:rPr>
        <w:t>overlades til Landskassereren</w:t>
      </w:r>
      <w:r w:rsidR="005A445D">
        <w:rPr>
          <w:rFonts w:ascii="Franklin Gothic Book" w:hAnsi="Franklin Gothic Book"/>
          <w:b/>
          <w:bCs/>
          <w:color w:val="C00000"/>
          <w:sz w:val="24"/>
          <w:szCs w:val="24"/>
          <w:lang w:val="da-DK"/>
        </w:rPr>
        <w:t>.</w:t>
      </w:r>
      <w:r w:rsidR="008C5F87" w:rsidRPr="00B57C04">
        <w:rPr>
          <w:rFonts w:ascii="Franklin Gothic Book" w:hAnsi="Franklin Gothic Book"/>
          <w:b/>
          <w:bCs/>
          <w:color w:val="C00000"/>
          <w:sz w:val="24"/>
          <w:szCs w:val="24"/>
          <w:lang w:val="da-DK"/>
        </w:rPr>
        <w:t>]</w:t>
      </w:r>
    </w:p>
    <w:p w14:paraId="04D51EF8" w14:textId="77777777" w:rsidR="001C329A" w:rsidRPr="00B57C04" w:rsidRDefault="00835F5A" w:rsidP="001C329A">
      <w:pPr>
        <w:pStyle w:val="Listeafsnit"/>
        <w:numPr>
          <w:ilvl w:val="0"/>
          <w:numId w:val="22"/>
        </w:numPr>
        <w:ind w:left="567" w:hanging="283"/>
        <w:jc w:val="both"/>
        <w:rPr>
          <w:rFonts w:ascii="Franklin Gothic Book" w:hAnsi="Franklin Gothic Book"/>
          <w:sz w:val="24"/>
          <w:szCs w:val="24"/>
          <w:lang w:val="da-DK"/>
        </w:rPr>
      </w:pPr>
      <w:r w:rsidRPr="00B57C04">
        <w:rPr>
          <w:rFonts w:ascii="Franklin Gothic Book" w:hAnsi="Franklin Gothic Book"/>
          <w:sz w:val="24"/>
          <w:szCs w:val="24"/>
          <w:lang w:val="da-DK"/>
        </w:rPr>
        <w:t>F</w:t>
      </w:r>
      <w:r w:rsidR="001C329A" w:rsidRPr="00B57C04">
        <w:rPr>
          <w:rFonts w:ascii="Franklin Gothic Book" w:hAnsi="Franklin Gothic Book"/>
          <w:sz w:val="24"/>
          <w:szCs w:val="24"/>
          <w:lang w:val="da-DK"/>
        </w:rPr>
        <w:t>ormand.</w:t>
      </w:r>
    </w:p>
    <w:p w14:paraId="7F11CF2E" w14:textId="77777777" w:rsidR="001C329A" w:rsidRPr="00B57C04" w:rsidRDefault="00835F5A" w:rsidP="009053D5">
      <w:pPr>
        <w:pStyle w:val="Listeafsnit"/>
        <w:numPr>
          <w:ilvl w:val="0"/>
          <w:numId w:val="22"/>
        </w:numPr>
        <w:ind w:left="567" w:hanging="283"/>
        <w:jc w:val="both"/>
        <w:rPr>
          <w:rFonts w:ascii="Franklin Gothic Book" w:hAnsi="Franklin Gothic Book"/>
          <w:sz w:val="24"/>
          <w:szCs w:val="24"/>
          <w:lang w:val="da-DK"/>
        </w:rPr>
      </w:pPr>
      <w:r w:rsidRPr="00B57C04">
        <w:rPr>
          <w:rFonts w:ascii="Franklin Gothic Book" w:hAnsi="Franklin Gothic Book"/>
          <w:sz w:val="24"/>
          <w:szCs w:val="24"/>
          <w:lang w:val="da-DK"/>
        </w:rPr>
        <w:t>N</w:t>
      </w:r>
      <w:r w:rsidR="001C329A" w:rsidRPr="00B57C04">
        <w:rPr>
          <w:rFonts w:ascii="Franklin Gothic Book" w:hAnsi="Franklin Gothic Book"/>
          <w:sz w:val="24"/>
          <w:szCs w:val="24"/>
          <w:lang w:val="da-DK"/>
        </w:rPr>
        <w:t>æstformand</w:t>
      </w:r>
      <w:r w:rsidR="006E451F" w:rsidRPr="00B57C04">
        <w:rPr>
          <w:rFonts w:ascii="Franklin Gothic Book" w:hAnsi="Franklin Gothic Book"/>
          <w:sz w:val="24"/>
          <w:szCs w:val="24"/>
          <w:lang w:val="da-DK"/>
        </w:rPr>
        <w:t xml:space="preserve"> | </w:t>
      </w:r>
      <w:r w:rsidR="00CF295B" w:rsidRPr="00B57C04">
        <w:rPr>
          <w:rFonts w:ascii="Franklin Gothic Book" w:hAnsi="Franklin Gothic Book"/>
          <w:sz w:val="24"/>
          <w:szCs w:val="24"/>
          <w:lang w:val="da-DK"/>
        </w:rPr>
        <w:t>S</w:t>
      </w:r>
      <w:r w:rsidR="001C329A" w:rsidRPr="00B57C04">
        <w:rPr>
          <w:rFonts w:ascii="Franklin Gothic Book" w:hAnsi="Franklin Gothic Book"/>
          <w:sz w:val="24"/>
          <w:szCs w:val="24"/>
          <w:lang w:val="da-DK"/>
        </w:rPr>
        <w:t>ekretær.</w:t>
      </w:r>
    </w:p>
    <w:p w14:paraId="694615AA" w14:textId="77777777" w:rsidR="001C329A" w:rsidRPr="00B57C04" w:rsidRDefault="00835F5A" w:rsidP="001C329A">
      <w:pPr>
        <w:pStyle w:val="Listeafsnit"/>
        <w:numPr>
          <w:ilvl w:val="0"/>
          <w:numId w:val="22"/>
        </w:numPr>
        <w:ind w:left="567" w:hanging="283"/>
        <w:jc w:val="both"/>
        <w:rPr>
          <w:rFonts w:ascii="Franklin Gothic Book" w:hAnsi="Franklin Gothic Book"/>
          <w:sz w:val="24"/>
          <w:szCs w:val="24"/>
          <w:lang w:val="da-DK"/>
        </w:rPr>
      </w:pPr>
      <w:r w:rsidRPr="00B57C04">
        <w:rPr>
          <w:rFonts w:ascii="Franklin Gothic Book" w:hAnsi="Franklin Gothic Book"/>
          <w:sz w:val="24"/>
          <w:szCs w:val="24"/>
          <w:lang w:val="da-DK"/>
        </w:rPr>
        <w:t>K</w:t>
      </w:r>
      <w:r w:rsidR="001C329A" w:rsidRPr="00B57C04">
        <w:rPr>
          <w:rFonts w:ascii="Franklin Gothic Book" w:hAnsi="Franklin Gothic Book"/>
          <w:sz w:val="24"/>
          <w:szCs w:val="24"/>
          <w:lang w:val="da-DK"/>
        </w:rPr>
        <w:t>asserer</w:t>
      </w:r>
      <w:r w:rsidR="007A6C60" w:rsidRPr="00B57C04">
        <w:rPr>
          <w:rFonts w:ascii="Franklin Gothic Book" w:hAnsi="Franklin Gothic Book"/>
          <w:sz w:val="24"/>
          <w:szCs w:val="24"/>
          <w:lang w:val="da-DK"/>
        </w:rPr>
        <w:t>, der skal være medlem af LAF</w:t>
      </w:r>
      <w:r w:rsidR="001C329A" w:rsidRPr="00B57C04">
        <w:rPr>
          <w:rFonts w:ascii="Franklin Gothic Book" w:hAnsi="Franklin Gothic Book"/>
          <w:sz w:val="24"/>
          <w:szCs w:val="24"/>
          <w:lang w:val="da-DK"/>
        </w:rPr>
        <w:t>.</w:t>
      </w:r>
    </w:p>
    <w:p w14:paraId="40BA01A2" w14:textId="77777777" w:rsidR="001C329A" w:rsidRPr="00B57C04" w:rsidRDefault="001C329A" w:rsidP="001C329A">
      <w:pPr>
        <w:pStyle w:val="Listeafsnit"/>
        <w:numPr>
          <w:ilvl w:val="0"/>
          <w:numId w:val="22"/>
        </w:numPr>
        <w:ind w:left="567" w:hanging="283"/>
        <w:jc w:val="both"/>
        <w:rPr>
          <w:rFonts w:ascii="Franklin Gothic Book" w:hAnsi="Franklin Gothic Book"/>
          <w:sz w:val="24"/>
          <w:szCs w:val="24"/>
          <w:lang w:val="da-DK"/>
        </w:rPr>
      </w:pPr>
      <w:r w:rsidRPr="00B57C04">
        <w:rPr>
          <w:rFonts w:ascii="Franklin Gothic Book" w:hAnsi="Franklin Gothic Book"/>
          <w:sz w:val="24"/>
          <w:szCs w:val="24"/>
          <w:lang w:val="da-DK"/>
        </w:rPr>
        <w:t xml:space="preserve">Et til tre </w:t>
      </w:r>
      <w:r w:rsidR="00835F5A" w:rsidRPr="00B57C04">
        <w:rPr>
          <w:rFonts w:ascii="Franklin Gothic Book" w:hAnsi="Franklin Gothic Book"/>
          <w:sz w:val="24"/>
          <w:szCs w:val="24"/>
          <w:lang w:val="da-DK"/>
        </w:rPr>
        <w:t>bestyrelses</w:t>
      </w:r>
      <w:r w:rsidRPr="00B57C04">
        <w:rPr>
          <w:rFonts w:ascii="Franklin Gothic Book" w:hAnsi="Franklin Gothic Book"/>
          <w:sz w:val="24"/>
          <w:szCs w:val="24"/>
          <w:lang w:val="da-DK"/>
        </w:rPr>
        <w:t>medlemmer.</w:t>
      </w:r>
    </w:p>
    <w:p w14:paraId="3ADD8CC0" w14:textId="77777777" w:rsidR="001C329A" w:rsidRPr="00B57C04" w:rsidRDefault="001C329A" w:rsidP="001C329A">
      <w:pPr>
        <w:pStyle w:val="Listeafsnit"/>
        <w:ind w:left="0"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 xml:space="preserve">Stk. 2 </w:t>
      </w:r>
      <w:r w:rsidR="00835F5A" w:rsidRPr="00B57C04">
        <w:rPr>
          <w:rFonts w:ascii="Franklin Gothic Book" w:hAnsi="Franklin Gothic Book"/>
          <w:sz w:val="24"/>
          <w:szCs w:val="24"/>
          <w:lang w:val="da-DK"/>
        </w:rPr>
        <w:t>B</w:t>
      </w:r>
      <w:r w:rsidRPr="00B57C04">
        <w:rPr>
          <w:rFonts w:ascii="Franklin Gothic Book" w:hAnsi="Franklin Gothic Book"/>
          <w:sz w:val="24"/>
          <w:szCs w:val="24"/>
          <w:lang w:val="da-DK"/>
        </w:rPr>
        <w:t xml:space="preserve">estyrelsen kan suppleres med op til to suppleanter. </w:t>
      </w:r>
    </w:p>
    <w:p w14:paraId="606D86FA" w14:textId="77777777" w:rsidR="001C329A" w:rsidRPr="00B57C04" w:rsidRDefault="001C329A" w:rsidP="001C329A">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Stk. 3.</w:t>
      </w:r>
      <w:r w:rsidRPr="00B57C04">
        <w:rPr>
          <w:rFonts w:ascii="Franklin Gothic Book" w:hAnsi="Franklin Gothic Book"/>
          <w:sz w:val="24"/>
          <w:szCs w:val="24"/>
          <w:lang w:val="da-DK"/>
        </w:rPr>
        <w:t xml:space="preserve"> Ved stemmelighed er formandens stemme udslagsgivende. </w:t>
      </w:r>
    </w:p>
    <w:p w14:paraId="64E00DDE" w14:textId="77777777" w:rsidR="001C329A" w:rsidRPr="00B57C04" w:rsidRDefault="001C329A" w:rsidP="001C329A">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Stk. 4.</w:t>
      </w:r>
      <w:r w:rsidRPr="00B57C04">
        <w:rPr>
          <w:rFonts w:ascii="Franklin Gothic Book" w:hAnsi="Franklin Gothic Book"/>
          <w:sz w:val="24"/>
          <w:szCs w:val="24"/>
          <w:lang w:val="da-DK"/>
        </w:rPr>
        <w:t xml:space="preserve"> </w:t>
      </w:r>
      <w:r w:rsidR="00835F5A" w:rsidRPr="00B57C04">
        <w:rPr>
          <w:rFonts w:ascii="Franklin Gothic Book" w:hAnsi="Franklin Gothic Book"/>
          <w:sz w:val="24"/>
          <w:szCs w:val="24"/>
          <w:lang w:val="da-DK"/>
        </w:rPr>
        <w:t>B</w:t>
      </w:r>
      <w:r w:rsidRPr="00B57C04">
        <w:rPr>
          <w:rFonts w:ascii="Franklin Gothic Book" w:hAnsi="Franklin Gothic Book"/>
          <w:sz w:val="24"/>
          <w:szCs w:val="24"/>
          <w:lang w:val="da-DK"/>
        </w:rPr>
        <w:t xml:space="preserve">estyrelsen vælges for to år ad gangen. </w:t>
      </w:r>
    </w:p>
    <w:p w14:paraId="0280F0D1" w14:textId="77777777" w:rsidR="001C329A" w:rsidRPr="00B57C04" w:rsidRDefault="00835F5A" w:rsidP="001C329A">
      <w:pPr>
        <w:pStyle w:val="Listeafsnit"/>
        <w:numPr>
          <w:ilvl w:val="0"/>
          <w:numId w:val="22"/>
        </w:numPr>
        <w:ind w:left="567" w:hanging="283"/>
        <w:jc w:val="both"/>
        <w:rPr>
          <w:rFonts w:ascii="Franklin Gothic Book" w:hAnsi="Franklin Gothic Book"/>
          <w:sz w:val="24"/>
          <w:szCs w:val="24"/>
          <w:lang w:val="da-DK"/>
        </w:rPr>
      </w:pPr>
      <w:r w:rsidRPr="00B57C04">
        <w:rPr>
          <w:rFonts w:ascii="Franklin Gothic Book" w:hAnsi="Franklin Gothic Book"/>
          <w:sz w:val="24"/>
          <w:szCs w:val="24"/>
          <w:lang w:val="da-DK"/>
        </w:rPr>
        <w:t>F</w:t>
      </w:r>
      <w:r w:rsidR="001C329A" w:rsidRPr="00B57C04">
        <w:rPr>
          <w:rFonts w:ascii="Franklin Gothic Book" w:hAnsi="Franklin Gothic Book"/>
          <w:sz w:val="24"/>
          <w:szCs w:val="24"/>
          <w:lang w:val="da-DK"/>
        </w:rPr>
        <w:t>ormanden vælges i lige årstal.</w:t>
      </w:r>
    </w:p>
    <w:p w14:paraId="27A33C5F" w14:textId="77777777" w:rsidR="001C329A" w:rsidRPr="00B57C04" w:rsidRDefault="00835F5A" w:rsidP="001C329A">
      <w:pPr>
        <w:pStyle w:val="Listeafsnit"/>
        <w:numPr>
          <w:ilvl w:val="0"/>
          <w:numId w:val="22"/>
        </w:numPr>
        <w:ind w:left="567" w:hanging="283"/>
        <w:jc w:val="both"/>
        <w:rPr>
          <w:rFonts w:ascii="Franklin Gothic Book" w:hAnsi="Franklin Gothic Book"/>
          <w:sz w:val="24"/>
          <w:szCs w:val="24"/>
          <w:lang w:val="da-DK"/>
        </w:rPr>
      </w:pPr>
      <w:r w:rsidRPr="00B57C04">
        <w:rPr>
          <w:rFonts w:ascii="Franklin Gothic Book" w:hAnsi="Franklin Gothic Book"/>
          <w:sz w:val="24"/>
          <w:szCs w:val="24"/>
          <w:lang w:val="da-DK"/>
        </w:rPr>
        <w:t xml:space="preserve">Næstformanden og </w:t>
      </w:r>
      <w:r w:rsidR="001C329A" w:rsidRPr="00B57C04">
        <w:rPr>
          <w:rFonts w:ascii="Franklin Gothic Book" w:hAnsi="Franklin Gothic Book"/>
          <w:sz w:val="24"/>
          <w:szCs w:val="24"/>
          <w:lang w:val="da-DK"/>
        </w:rPr>
        <w:t xml:space="preserve">kassereren vælges i ulige årstal. </w:t>
      </w:r>
    </w:p>
    <w:p w14:paraId="3C4FD611" w14:textId="77777777" w:rsidR="006E451F" w:rsidRPr="00B57C04" w:rsidRDefault="001C329A" w:rsidP="006E451F">
      <w:pPr>
        <w:pStyle w:val="Listeafsnit"/>
        <w:numPr>
          <w:ilvl w:val="0"/>
          <w:numId w:val="22"/>
        </w:numPr>
        <w:spacing w:after="120"/>
        <w:ind w:left="567" w:hanging="283"/>
        <w:jc w:val="both"/>
        <w:rPr>
          <w:rFonts w:ascii="Franklin Gothic Book" w:hAnsi="Franklin Gothic Book"/>
          <w:sz w:val="24"/>
          <w:szCs w:val="24"/>
          <w:lang w:val="da-DK"/>
        </w:rPr>
      </w:pPr>
      <w:r w:rsidRPr="00B57C04">
        <w:rPr>
          <w:rFonts w:ascii="Franklin Gothic Book" w:hAnsi="Franklin Gothic Book"/>
          <w:sz w:val="24"/>
          <w:szCs w:val="24"/>
          <w:lang w:val="da-DK"/>
        </w:rPr>
        <w:t>Alt efter antal bestyrelsesmedlemmer vælges</w:t>
      </w:r>
      <w:r w:rsidR="006E451F" w:rsidRPr="00B57C04">
        <w:rPr>
          <w:rFonts w:ascii="Franklin Gothic Book" w:hAnsi="Franklin Gothic Book"/>
          <w:sz w:val="24"/>
          <w:szCs w:val="24"/>
          <w:lang w:val="da-DK"/>
        </w:rPr>
        <w:t>:</w:t>
      </w:r>
    </w:p>
    <w:p w14:paraId="5DD41494" w14:textId="77777777" w:rsidR="006E451F" w:rsidRPr="00B57C04" w:rsidRDefault="006E451F" w:rsidP="006E451F">
      <w:pPr>
        <w:pStyle w:val="Listeafsnit"/>
        <w:tabs>
          <w:tab w:val="left" w:pos="993"/>
        </w:tabs>
        <w:ind w:left="993" w:hanging="284"/>
        <w:jc w:val="both"/>
        <w:rPr>
          <w:rFonts w:ascii="Franklin Gothic Book" w:hAnsi="Franklin Gothic Book"/>
          <w:sz w:val="24"/>
          <w:szCs w:val="24"/>
          <w:lang w:val="da-DK"/>
        </w:rPr>
      </w:pPr>
      <w:r w:rsidRPr="00B57C04">
        <w:rPr>
          <w:rFonts w:ascii="Franklin Gothic Book" w:hAnsi="Franklin Gothic Book"/>
          <w:i/>
          <w:sz w:val="24"/>
          <w:szCs w:val="24"/>
          <w:lang w:val="da-DK"/>
        </w:rPr>
        <w:t xml:space="preserve">○ </w:t>
      </w:r>
      <w:r w:rsidRPr="00B57C04">
        <w:rPr>
          <w:rFonts w:ascii="Franklin Gothic Book" w:hAnsi="Franklin Gothic Book"/>
          <w:i/>
          <w:sz w:val="24"/>
          <w:szCs w:val="24"/>
          <w:lang w:val="da-DK"/>
        </w:rPr>
        <w:tab/>
      </w:r>
      <w:r w:rsidRPr="00B57C04">
        <w:rPr>
          <w:rFonts w:ascii="Franklin Gothic Book" w:hAnsi="Franklin Gothic Book"/>
          <w:i/>
          <w:sz w:val="24"/>
          <w:szCs w:val="24"/>
          <w:u w:val="single"/>
          <w:lang w:val="da-DK"/>
        </w:rPr>
        <w:t>Ved 4 bestyrelsesmedlemmer:</w:t>
      </w:r>
    </w:p>
    <w:p w14:paraId="2C2659C5" w14:textId="77777777" w:rsidR="006E451F" w:rsidRPr="00B57C04" w:rsidRDefault="006E451F" w:rsidP="006E451F">
      <w:pPr>
        <w:pStyle w:val="Listeafsnit"/>
        <w:ind w:left="993"/>
        <w:jc w:val="both"/>
        <w:rPr>
          <w:rFonts w:ascii="Franklin Gothic Book" w:hAnsi="Franklin Gothic Book"/>
          <w:sz w:val="24"/>
          <w:szCs w:val="24"/>
          <w:lang w:val="da-DK"/>
        </w:rPr>
      </w:pPr>
      <w:r w:rsidRPr="00B57C04">
        <w:rPr>
          <w:rFonts w:ascii="Franklin Gothic Book" w:hAnsi="Franklin Gothic Book"/>
          <w:sz w:val="24"/>
          <w:szCs w:val="24"/>
          <w:lang w:val="da-DK"/>
        </w:rPr>
        <w:t>Et bestyrelsesmedlem i lige årstal.</w:t>
      </w:r>
    </w:p>
    <w:p w14:paraId="564E9289" w14:textId="77777777" w:rsidR="006E451F" w:rsidRPr="00B57C04" w:rsidRDefault="006E451F" w:rsidP="006E451F">
      <w:pPr>
        <w:pStyle w:val="Listeafsnit"/>
        <w:tabs>
          <w:tab w:val="left" w:pos="993"/>
        </w:tabs>
        <w:ind w:left="993" w:hanging="284"/>
        <w:jc w:val="both"/>
        <w:rPr>
          <w:rFonts w:ascii="Franklin Gothic Book" w:hAnsi="Franklin Gothic Book"/>
          <w:sz w:val="24"/>
          <w:szCs w:val="24"/>
          <w:u w:val="single"/>
          <w:lang w:val="da-DK"/>
        </w:rPr>
      </w:pPr>
      <w:r w:rsidRPr="00B57C04">
        <w:rPr>
          <w:rFonts w:ascii="Franklin Gothic Book" w:hAnsi="Franklin Gothic Book"/>
          <w:i/>
          <w:sz w:val="24"/>
          <w:szCs w:val="24"/>
          <w:lang w:val="da-DK"/>
        </w:rPr>
        <w:t>○</w:t>
      </w:r>
      <w:r w:rsidRPr="00B57C04">
        <w:rPr>
          <w:rFonts w:ascii="Franklin Gothic Book" w:hAnsi="Franklin Gothic Book"/>
          <w:i/>
          <w:sz w:val="24"/>
          <w:szCs w:val="24"/>
          <w:lang w:val="da-DK"/>
        </w:rPr>
        <w:tab/>
      </w:r>
      <w:r w:rsidRPr="00B57C04">
        <w:rPr>
          <w:rFonts w:ascii="Franklin Gothic Book" w:hAnsi="Franklin Gothic Book"/>
          <w:i/>
          <w:sz w:val="24"/>
          <w:szCs w:val="24"/>
          <w:u w:val="single"/>
          <w:lang w:val="da-DK"/>
        </w:rPr>
        <w:t>Ved 5 bestyrelsesmedlemmer:</w:t>
      </w:r>
    </w:p>
    <w:p w14:paraId="1F5885E9" w14:textId="77777777" w:rsidR="006E451F" w:rsidRPr="00B57C04" w:rsidRDefault="006E451F" w:rsidP="006E451F">
      <w:pPr>
        <w:pStyle w:val="Listeafsnit"/>
        <w:ind w:left="993"/>
        <w:jc w:val="both"/>
        <w:rPr>
          <w:rFonts w:ascii="Franklin Gothic Book" w:hAnsi="Franklin Gothic Book"/>
          <w:sz w:val="24"/>
          <w:szCs w:val="24"/>
          <w:lang w:val="da-DK"/>
        </w:rPr>
      </w:pPr>
      <w:r w:rsidRPr="00B57C04">
        <w:rPr>
          <w:rFonts w:ascii="Franklin Gothic Book" w:hAnsi="Franklin Gothic Book"/>
          <w:sz w:val="24"/>
          <w:szCs w:val="24"/>
          <w:lang w:val="da-DK"/>
        </w:rPr>
        <w:t>Et bestyrelsesmedlem i lige årstal og et bestyrelsesmedlem i ulige årstal.</w:t>
      </w:r>
    </w:p>
    <w:p w14:paraId="221603F4" w14:textId="77777777" w:rsidR="006E451F" w:rsidRPr="00B57C04" w:rsidRDefault="006E451F" w:rsidP="006E451F">
      <w:pPr>
        <w:pStyle w:val="Listeafsnit"/>
        <w:tabs>
          <w:tab w:val="left" w:pos="993"/>
        </w:tabs>
        <w:ind w:left="993" w:hanging="284"/>
        <w:jc w:val="both"/>
        <w:rPr>
          <w:rFonts w:ascii="Franklin Gothic Book" w:hAnsi="Franklin Gothic Book"/>
          <w:sz w:val="24"/>
          <w:szCs w:val="24"/>
          <w:u w:val="single"/>
          <w:lang w:val="da-DK"/>
        </w:rPr>
      </w:pPr>
      <w:r w:rsidRPr="00B57C04">
        <w:rPr>
          <w:rFonts w:ascii="Franklin Gothic Book" w:hAnsi="Franklin Gothic Book"/>
          <w:i/>
          <w:sz w:val="24"/>
          <w:szCs w:val="24"/>
          <w:lang w:val="da-DK"/>
        </w:rPr>
        <w:t>○</w:t>
      </w:r>
      <w:r w:rsidRPr="00B57C04">
        <w:rPr>
          <w:rFonts w:ascii="Franklin Gothic Book" w:hAnsi="Franklin Gothic Book"/>
          <w:i/>
          <w:sz w:val="24"/>
          <w:szCs w:val="24"/>
          <w:lang w:val="da-DK"/>
        </w:rPr>
        <w:tab/>
      </w:r>
      <w:r w:rsidRPr="00B57C04">
        <w:rPr>
          <w:rFonts w:ascii="Franklin Gothic Book" w:hAnsi="Franklin Gothic Book"/>
          <w:i/>
          <w:sz w:val="24"/>
          <w:szCs w:val="24"/>
          <w:u w:val="single"/>
          <w:lang w:val="da-DK"/>
        </w:rPr>
        <w:t>Ved 6 bestyrelsesmedlemmer:</w:t>
      </w:r>
    </w:p>
    <w:p w14:paraId="41A265FB" w14:textId="77777777" w:rsidR="006E451F" w:rsidRPr="00B57C04" w:rsidRDefault="006E451F" w:rsidP="006E451F">
      <w:pPr>
        <w:pStyle w:val="Listeafsnit"/>
        <w:ind w:left="993"/>
        <w:jc w:val="both"/>
        <w:rPr>
          <w:rFonts w:ascii="Franklin Gothic Book" w:hAnsi="Franklin Gothic Book"/>
          <w:sz w:val="24"/>
          <w:szCs w:val="24"/>
          <w:lang w:val="da-DK"/>
        </w:rPr>
      </w:pPr>
      <w:r w:rsidRPr="00B57C04">
        <w:rPr>
          <w:rFonts w:ascii="Franklin Gothic Book" w:hAnsi="Franklin Gothic Book"/>
          <w:sz w:val="24"/>
          <w:szCs w:val="24"/>
          <w:lang w:val="da-DK"/>
        </w:rPr>
        <w:t>To bestyrelsesmedlemmer i lige årstal og et bestyrelsesmedlem i ulige årstal.</w:t>
      </w:r>
    </w:p>
    <w:p w14:paraId="0E2F2CD2" w14:textId="77777777" w:rsidR="006E451F" w:rsidRPr="00B57C04" w:rsidRDefault="00224090" w:rsidP="00224090">
      <w:pPr>
        <w:ind w:firstLine="284"/>
        <w:jc w:val="both"/>
        <w:rPr>
          <w:rFonts w:ascii="Franklin Gothic Book" w:hAnsi="Franklin Gothic Book"/>
          <w:color w:val="C00000"/>
          <w:sz w:val="24"/>
          <w:szCs w:val="24"/>
          <w:lang w:val="da-DK"/>
        </w:rPr>
      </w:pPr>
      <w:r w:rsidRPr="00B57C04">
        <w:rPr>
          <w:rFonts w:ascii="Franklin Gothic Book" w:hAnsi="Franklin Gothic Book"/>
          <w:i/>
          <w:sz w:val="24"/>
          <w:szCs w:val="24"/>
          <w:lang w:val="da-DK"/>
        </w:rPr>
        <w:t>Stk. 5.</w:t>
      </w:r>
      <w:r w:rsidRPr="00B57C04">
        <w:rPr>
          <w:rFonts w:ascii="Franklin Gothic Book" w:hAnsi="Franklin Gothic Book"/>
          <w:color w:val="C00000"/>
          <w:sz w:val="24"/>
          <w:szCs w:val="24"/>
          <w:lang w:val="da-DK"/>
        </w:rPr>
        <w:t xml:space="preserve"> </w:t>
      </w:r>
      <w:r w:rsidRPr="00B57C04">
        <w:rPr>
          <w:rFonts w:ascii="Franklin Gothic Book" w:hAnsi="Franklin Gothic Book"/>
          <w:b/>
          <w:bCs/>
          <w:color w:val="C00000"/>
          <w:sz w:val="24"/>
          <w:szCs w:val="24"/>
          <w:lang w:val="da-DK"/>
        </w:rPr>
        <w:t xml:space="preserve">[Note: Vælges kun én suppleant, skrives stykket sådan: </w:t>
      </w:r>
      <w:r w:rsidRPr="00B57C04">
        <w:rPr>
          <w:rFonts w:ascii="Verdana" w:hAnsi="Verdana"/>
          <w:color w:val="C00000"/>
          <w:sz w:val="24"/>
          <w:szCs w:val="24"/>
          <w:lang w:val="da-DK"/>
        </w:rPr>
        <w:t>»</w:t>
      </w:r>
      <w:r w:rsidRPr="00B57C04">
        <w:rPr>
          <w:rFonts w:ascii="Franklin Gothic Book" w:hAnsi="Franklin Gothic Book"/>
          <w:sz w:val="24"/>
          <w:szCs w:val="24"/>
          <w:lang w:val="da-DK"/>
        </w:rPr>
        <w:t>Én suppleant vælges i lige årstal for 2 år.</w:t>
      </w:r>
      <w:r w:rsidRPr="00B57C04">
        <w:rPr>
          <w:rFonts w:ascii="Verdana" w:hAnsi="Verdana"/>
          <w:color w:val="C00000"/>
          <w:sz w:val="24"/>
          <w:szCs w:val="24"/>
          <w:lang w:val="da-DK"/>
        </w:rPr>
        <w:t>«</w:t>
      </w:r>
      <w:r w:rsidRPr="00B57C04">
        <w:rPr>
          <w:rFonts w:ascii="Franklin Gothic Book" w:hAnsi="Franklin Gothic Book"/>
          <w:color w:val="C00000"/>
          <w:sz w:val="24"/>
          <w:szCs w:val="24"/>
          <w:lang w:val="da-DK"/>
        </w:rPr>
        <w:t>].</w:t>
      </w:r>
      <w:r w:rsidR="006E451F" w:rsidRPr="00B57C04">
        <w:rPr>
          <w:rFonts w:ascii="Franklin Gothic Book" w:hAnsi="Franklin Gothic Book"/>
          <w:color w:val="C00000"/>
          <w:sz w:val="24"/>
          <w:szCs w:val="24"/>
          <w:lang w:val="da-DK"/>
        </w:rPr>
        <w:t xml:space="preserve"> </w:t>
      </w:r>
    </w:p>
    <w:p w14:paraId="42D73793" w14:textId="77777777" w:rsidR="00224090" w:rsidRPr="00B57C04" w:rsidRDefault="00224090" w:rsidP="00224090">
      <w:pPr>
        <w:ind w:firstLine="284"/>
        <w:jc w:val="both"/>
        <w:rPr>
          <w:rFonts w:ascii="Franklin Gothic Book" w:hAnsi="Franklin Gothic Book"/>
          <w:sz w:val="24"/>
          <w:szCs w:val="24"/>
          <w:lang w:val="da-DK"/>
        </w:rPr>
      </w:pPr>
      <w:r w:rsidRPr="00B57C04">
        <w:rPr>
          <w:rFonts w:ascii="Franklin Gothic Book" w:hAnsi="Franklin Gothic Book"/>
          <w:b/>
          <w:bCs/>
          <w:color w:val="C00000"/>
          <w:sz w:val="24"/>
          <w:szCs w:val="24"/>
          <w:lang w:val="da-DK"/>
        </w:rPr>
        <w:t>[Note: Vælges der to suppleanter, skrives stykket sådan:</w:t>
      </w:r>
      <w:r w:rsidRPr="00B57C04">
        <w:rPr>
          <w:rFonts w:ascii="Franklin Gothic Book" w:hAnsi="Franklin Gothic Book"/>
          <w:color w:val="C00000"/>
          <w:sz w:val="24"/>
          <w:szCs w:val="24"/>
          <w:lang w:val="da-DK"/>
        </w:rPr>
        <w:t xml:space="preserve"> </w:t>
      </w:r>
      <w:r w:rsidRPr="00B57C04">
        <w:rPr>
          <w:rFonts w:ascii="Verdana" w:hAnsi="Verdana"/>
          <w:color w:val="C00000"/>
          <w:sz w:val="24"/>
          <w:szCs w:val="24"/>
          <w:lang w:val="da-DK"/>
        </w:rPr>
        <w:t>»</w:t>
      </w:r>
      <w:r w:rsidR="00DB079B" w:rsidRPr="00B57C04">
        <w:rPr>
          <w:rFonts w:ascii="Franklin Gothic Book" w:hAnsi="Franklin Gothic Book"/>
          <w:sz w:val="24"/>
          <w:szCs w:val="24"/>
          <w:lang w:val="da-DK"/>
        </w:rPr>
        <w:t>Suppleanter</w:t>
      </w:r>
      <w:r w:rsidRPr="00B57C04">
        <w:rPr>
          <w:rFonts w:ascii="Franklin Gothic Book" w:hAnsi="Franklin Gothic Book"/>
          <w:sz w:val="24"/>
          <w:szCs w:val="24"/>
          <w:lang w:val="da-DK"/>
        </w:rPr>
        <w:t xml:space="preserve"> vælges </w:t>
      </w:r>
      <w:r w:rsidR="00DB079B" w:rsidRPr="00B57C04">
        <w:rPr>
          <w:rFonts w:ascii="Franklin Gothic Book" w:hAnsi="Franklin Gothic Book"/>
          <w:sz w:val="24"/>
          <w:szCs w:val="24"/>
          <w:lang w:val="da-DK"/>
        </w:rPr>
        <w:t xml:space="preserve">for 2 år </w:t>
      </w:r>
      <w:r w:rsidRPr="00B57C04">
        <w:rPr>
          <w:rFonts w:ascii="Franklin Gothic Book" w:hAnsi="Franklin Gothic Book"/>
          <w:sz w:val="24"/>
          <w:szCs w:val="24"/>
          <w:lang w:val="da-DK"/>
        </w:rPr>
        <w:t>således, at ”Førstesuppleant” vælges i lige årstal og ”</w:t>
      </w:r>
      <w:proofErr w:type="spellStart"/>
      <w:r w:rsidRPr="00B57C04">
        <w:rPr>
          <w:rFonts w:ascii="Franklin Gothic Book" w:hAnsi="Franklin Gothic Book"/>
          <w:sz w:val="24"/>
          <w:szCs w:val="24"/>
          <w:lang w:val="da-DK"/>
        </w:rPr>
        <w:t>Andensuppleant</w:t>
      </w:r>
      <w:proofErr w:type="spellEnd"/>
      <w:r w:rsidRPr="00B57C04">
        <w:rPr>
          <w:rFonts w:ascii="Franklin Gothic Book" w:hAnsi="Franklin Gothic Book"/>
          <w:sz w:val="24"/>
          <w:szCs w:val="24"/>
          <w:lang w:val="da-DK"/>
        </w:rPr>
        <w:t xml:space="preserve">” i </w:t>
      </w:r>
      <w:r w:rsidR="00DB079B" w:rsidRPr="00B57C04">
        <w:rPr>
          <w:rFonts w:ascii="Franklin Gothic Book" w:hAnsi="Franklin Gothic Book"/>
          <w:sz w:val="24"/>
          <w:szCs w:val="24"/>
          <w:lang w:val="da-DK"/>
        </w:rPr>
        <w:t>u</w:t>
      </w:r>
      <w:r w:rsidRPr="00B57C04">
        <w:rPr>
          <w:rFonts w:ascii="Franklin Gothic Book" w:hAnsi="Franklin Gothic Book"/>
          <w:sz w:val="24"/>
          <w:szCs w:val="24"/>
          <w:lang w:val="da-DK"/>
        </w:rPr>
        <w:t>lige årstal.</w:t>
      </w:r>
      <w:r w:rsidRPr="00B57C04">
        <w:rPr>
          <w:rFonts w:ascii="Verdana" w:hAnsi="Verdana"/>
          <w:color w:val="C00000"/>
          <w:sz w:val="24"/>
          <w:szCs w:val="24"/>
          <w:lang w:val="da-DK"/>
        </w:rPr>
        <w:t>«</w:t>
      </w:r>
      <w:r w:rsidRPr="00B57C04">
        <w:rPr>
          <w:rFonts w:ascii="Franklin Gothic Book" w:hAnsi="Franklin Gothic Book"/>
          <w:color w:val="C00000"/>
          <w:sz w:val="24"/>
          <w:szCs w:val="24"/>
          <w:lang w:val="da-DK"/>
        </w:rPr>
        <w:t>].</w:t>
      </w:r>
    </w:p>
    <w:p w14:paraId="557BE096" w14:textId="77777777" w:rsidR="001C329A" w:rsidRPr="00B57C04" w:rsidRDefault="001C329A" w:rsidP="001C329A">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 xml:space="preserve">Stk. </w:t>
      </w:r>
      <w:r w:rsidR="00224090" w:rsidRPr="00B57C04">
        <w:rPr>
          <w:rFonts w:ascii="Franklin Gothic Book" w:hAnsi="Franklin Gothic Book"/>
          <w:i/>
          <w:sz w:val="24"/>
          <w:szCs w:val="24"/>
          <w:lang w:val="da-DK"/>
        </w:rPr>
        <w:t>6</w:t>
      </w:r>
      <w:r w:rsidRPr="00B57C04">
        <w:rPr>
          <w:rFonts w:ascii="Franklin Gothic Book" w:hAnsi="Franklin Gothic Book"/>
          <w:i/>
          <w:sz w:val="24"/>
          <w:szCs w:val="24"/>
          <w:lang w:val="da-DK"/>
        </w:rPr>
        <w:t>.</w:t>
      </w:r>
      <w:r w:rsidRPr="00B57C04">
        <w:rPr>
          <w:rFonts w:ascii="Franklin Gothic Book" w:hAnsi="Franklin Gothic Book"/>
          <w:sz w:val="24"/>
          <w:szCs w:val="24"/>
          <w:lang w:val="da-DK"/>
        </w:rPr>
        <w:t xml:space="preserve"> Suppleanten</w:t>
      </w:r>
      <w:r w:rsidR="00DB079B" w:rsidRPr="00B57C04">
        <w:rPr>
          <w:rFonts w:ascii="Franklin Gothic Book" w:hAnsi="Franklin Gothic Book"/>
          <w:sz w:val="24"/>
          <w:szCs w:val="24"/>
          <w:lang w:val="da-DK"/>
        </w:rPr>
        <w:t xml:space="preserve">/Suppleanterne </w:t>
      </w:r>
      <w:r w:rsidRPr="00B57C04">
        <w:rPr>
          <w:rFonts w:ascii="Franklin Gothic Book" w:hAnsi="Franklin Gothic Book"/>
          <w:sz w:val="24"/>
          <w:szCs w:val="24"/>
          <w:lang w:val="da-DK"/>
        </w:rPr>
        <w:t xml:space="preserve">kan </w:t>
      </w:r>
      <w:r w:rsidR="00835F5A" w:rsidRPr="00B57C04">
        <w:rPr>
          <w:rFonts w:ascii="Franklin Gothic Book" w:hAnsi="Franklin Gothic Book"/>
          <w:sz w:val="24"/>
          <w:szCs w:val="24"/>
          <w:lang w:val="da-DK"/>
        </w:rPr>
        <w:t xml:space="preserve">efter bestyrelsens bestemmelse </w:t>
      </w:r>
      <w:r w:rsidRPr="00B57C04">
        <w:rPr>
          <w:rFonts w:ascii="Franklin Gothic Book" w:hAnsi="Franklin Gothic Book"/>
          <w:sz w:val="24"/>
          <w:szCs w:val="24"/>
          <w:lang w:val="da-DK"/>
        </w:rPr>
        <w:t>deltage i bestyrelsesmøder uden stemmeret.</w:t>
      </w:r>
    </w:p>
    <w:p w14:paraId="0C63C0B3" w14:textId="77777777" w:rsidR="001550A9" w:rsidRPr="00B57C04" w:rsidRDefault="001550A9" w:rsidP="00B13CF8">
      <w:pPr>
        <w:ind w:firstLine="284"/>
        <w:jc w:val="both"/>
        <w:rPr>
          <w:rFonts w:ascii="Franklin Gothic Book" w:hAnsi="Franklin Gothic Book"/>
          <w:sz w:val="24"/>
          <w:szCs w:val="24"/>
          <w:lang w:val="da-DK"/>
        </w:rPr>
      </w:pPr>
    </w:p>
    <w:p w14:paraId="69E43D36" w14:textId="77777777" w:rsidR="00835F5A" w:rsidRPr="00B57C04" w:rsidRDefault="00835F5A" w:rsidP="00835F5A">
      <w:pPr>
        <w:spacing w:before="74"/>
        <w:ind w:firstLine="284"/>
        <w:jc w:val="center"/>
        <w:rPr>
          <w:rFonts w:ascii="Franklin Gothic Book" w:hAnsi="Franklin Gothic Book"/>
          <w:b/>
          <w:smallCaps/>
          <w:sz w:val="24"/>
          <w:szCs w:val="24"/>
          <w:lang w:val="da-DK"/>
        </w:rPr>
      </w:pPr>
      <w:r w:rsidRPr="00B57C04">
        <w:rPr>
          <w:rFonts w:ascii="Franklin Gothic Book" w:hAnsi="Franklin Gothic Book"/>
          <w:b/>
          <w:smallCaps/>
          <w:sz w:val="24"/>
          <w:szCs w:val="24"/>
          <w:lang w:val="da-DK"/>
        </w:rPr>
        <w:t>Tegningsregler</w:t>
      </w:r>
    </w:p>
    <w:p w14:paraId="740D2492" w14:textId="77777777" w:rsidR="00946EDD" w:rsidRPr="00B57C04" w:rsidRDefault="00835F5A" w:rsidP="003215B1">
      <w:pPr>
        <w:spacing w:before="120"/>
        <w:ind w:firstLine="284"/>
        <w:jc w:val="both"/>
        <w:rPr>
          <w:rFonts w:ascii="Franklin Gothic Book" w:hAnsi="Franklin Gothic Book"/>
          <w:b/>
          <w:bCs/>
          <w:color w:val="C00000"/>
          <w:sz w:val="24"/>
          <w:szCs w:val="24"/>
          <w:lang w:val="da-DK"/>
        </w:rPr>
      </w:pPr>
      <w:r w:rsidRPr="00B57C04">
        <w:rPr>
          <w:rFonts w:ascii="Franklin Gothic Book" w:hAnsi="Franklin Gothic Book"/>
          <w:b/>
          <w:sz w:val="24"/>
          <w:szCs w:val="24"/>
          <w:lang w:val="da-DK"/>
        </w:rPr>
        <w:t>§ 7.</w:t>
      </w:r>
      <w:r w:rsidRPr="00B57C04">
        <w:rPr>
          <w:rFonts w:ascii="Franklin Gothic Book" w:hAnsi="Franklin Gothic Book"/>
          <w:sz w:val="24"/>
          <w:szCs w:val="24"/>
          <w:lang w:val="da-DK"/>
        </w:rPr>
        <w:t xml:space="preserve"> Afdelingen tegnes af formanden og et bestyrelsesmedlem. I formandens fravær træder næstformanden i stedet.</w:t>
      </w:r>
      <w:r w:rsidR="008C5F87" w:rsidRPr="00B57C04">
        <w:rPr>
          <w:rFonts w:ascii="Franklin Gothic Book" w:hAnsi="Franklin Gothic Book"/>
          <w:sz w:val="24"/>
          <w:szCs w:val="24"/>
          <w:lang w:val="da-DK"/>
        </w:rPr>
        <w:t xml:space="preserve"> </w:t>
      </w:r>
      <w:r w:rsidR="008C5F87" w:rsidRPr="00B57C04">
        <w:rPr>
          <w:rFonts w:ascii="Franklin Gothic Book" w:hAnsi="Franklin Gothic Book"/>
          <w:b/>
          <w:bCs/>
          <w:color w:val="C00000"/>
          <w:sz w:val="24"/>
          <w:szCs w:val="24"/>
          <w:lang w:val="da-DK"/>
        </w:rPr>
        <w:t xml:space="preserve">[Note: Har lokalafdelingen fravalgt en næstformand, </w:t>
      </w:r>
      <w:r w:rsidR="00946EDD" w:rsidRPr="00B57C04">
        <w:rPr>
          <w:rFonts w:ascii="Franklin Gothic Book" w:hAnsi="Franklin Gothic Book"/>
          <w:b/>
          <w:bCs/>
          <w:color w:val="C00000"/>
          <w:sz w:val="24"/>
          <w:szCs w:val="24"/>
          <w:lang w:val="da-DK"/>
        </w:rPr>
        <w:t xml:space="preserve">kan </w:t>
      </w:r>
      <w:r w:rsidR="008C5F87" w:rsidRPr="00B57C04">
        <w:rPr>
          <w:rFonts w:ascii="Franklin Gothic Book" w:hAnsi="Franklin Gothic Book"/>
          <w:b/>
          <w:bCs/>
          <w:color w:val="C00000"/>
          <w:sz w:val="24"/>
          <w:szCs w:val="24"/>
          <w:lang w:val="da-DK"/>
        </w:rPr>
        <w:t xml:space="preserve">bestemmelsen </w:t>
      </w:r>
      <w:r w:rsidR="00946EDD" w:rsidRPr="00B57C04">
        <w:rPr>
          <w:rFonts w:ascii="Franklin Gothic Book" w:hAnsi="Franklin Gothic Book"/>
          <w:b/>
          <w:bCs/>
          <w:color w:val="C00000"/>
          <w:sz w:val="24"/>
          <w:szCs w:val="24"/>
          <w:lang w:val="da-DK"/>
        </w:rPr>
        <w:t xml:space="preserve">i stedet </w:t>
      </w:r>
      <w:r w:rsidR="008C5F87" w:rsidRPr="00B57C04">
        <w:rPr>
          <w:rFonts w:ascii="Franklin Gothic Book" w:hAnsi="Franklin Gothic Book"/>
          <w:b/>
          <w:bCs/>
          <w:color w:val="C00000"/>
          <w:sz w:val="24"/>
          <w:szCs w:val="24"/>
          <w:lang w:val="da-DK"/>
        </w:rPr>
        <w:t>formuleres sådan:</w:t>
      </w:r>
      <w:r w:rsidR="00B57C04">
        <w:rPr>
          <w:rFonts w:ascii="Franklin Gothic Book" w:hAnsi="Franklin Gothic Book"/>
          <w:b/>
          <w:bCs/>
          <w:color w:val="C00000"/>
          <w:sz w:val="24"/>
          <w:szCs w:val="24"/>
          <w:lang w:val="da-DK"/>
        </w:rPr>
        <w:t>]</w:t>
      </w:r>
      <w:r w:rsidR="008C5F87" w:rsidRPr="00B57C04">
        <w:rPr>
          <w:rFonts w:ascii="Franklin Gothic Book" w:hAnsi="Franklin Gothic Book"/>
          <w:b/>
          <w:bCs/>
          <w:color w:val="C00000"/>
          <w:sz w:val="24"/>
          <w:szCs w:val="24"/>
          <w:lang w:val="da-DK"/>
        </w:rPr>
        <w:t xml:space="preserve"> </w:t>
      </w:r>
    </w:p>
    <w:p w14:paraId="3740DAB8" w14:textId="77777777" w:rsidR="00946EDD" w:rsidRPr="00B57C04" w:rsidRDefault="008C5F87" w:rsidP="00946EDD">
      <w:pPr>
        <w:tabs>
          <w:tab w:val="left" w:pos="426"/>
        </w:tabs>
        <w:ind w:left="426" w:hanging="142"/>
        <w:jc w:val="both"/>
        <w:rPr>
          <w:rFonts w:ascii="Franklin Gothic Book" w:hAnsi="Franklin Gothic Book"/>
          <w:sz w:val="24"/>
          <w:szCs w:val="24"/>
          <w:lang w:val="da-DK"/>
        </w:rPr>
      </w:pPr>
      <w:r w:rsidRPr="00B57C04">
        <w:rPr>
          <w:rFonts w:ascii="Franklin Gothic Book" w:hAnsi="Franklin Gothic Book"/>
          <w:color w:val="C00000"/>
          <w:sz w:val="24"/>
          <w:szCs w:val="24"/>
          <w:lang w:val="da-DK"/>
        </w:rPr>
        <w:t>»</w:t>
      </w:r>
      <w:r w:rsidR="00946EDD" w:rsidRPr="00B57C04">
        <w:rPr>
          <w:rFonts w:ascii="Franklin Gothic Book" w:hAnsi="Franklin Gothic Book"/>
          <w:color w:val="C00000"/>
          <w:sz w:val="24"/>
          <w:szCs w:val="24"/>
          <w:lang w:val="da-DK"/>
        </w:rPr>
        <w:tab/>
      </w:r>
      <w:r w:rsidRPr="00B57C04">
        <w:rPr>
          <w:rFonts w:ascii="Franklin Gothic Book" w:hAnsi="Franklin Gothic Book"/>
          <w:sz w:val="24"/>
          <w:szCs w:val="24"/>
          <w:lang w:val="da-DK"/>
        </w:rPr>
        <w:t>I formandens fravær konstitue</w:t>
      </w:r>
      <w:r w:rsidR="00946EDD" w:rsidRPr="00B57C04">
        <w:rPr>
          <w:rFonts w:ascii="Franklin Gothic Book" w:hAnsi="Franklin Gothic Book"/>
          <w:sz w:val="24"/>
          <w:szCs w:val="24"/>
          <w:lang w:val="da-DK"/>
        </w:rPr>
        <w:t>re</w:t>
      </w:r>
      <w:r w:rsidRPr="00B57C04">
        <w:rPr>
          <w:rFonts w:ascii="Franklin Gothic Book" w:hAnsi="Franklin Gothic Book"/>
          <w:sz w:val="24"/>
          <w:szCs w:val="24"/>
          <w:lang w:val="da-DK"/>
        </w:rPr>
        <w:t xml:space="preserve">r formanden en fungerende formand. Er </w:t>
      </w:r>
      <w:r w:rsidR="00946EDD" w:rsidRPr="00B57C04">
        <w:rPr>
          <w:rFonts w:ascii="Franklin Gothic Book" w:hAnsi="Franklin Gothic Book"/>
          <w:sz w:val="24"/>
          <w:szCs w:val="24"/>
          <w:lang w:val="da-DK"/>
        </w:rPr>
        <w:t>formanden</w:t>
      </w:r>
      <w:r w:rsidRPr="00B57C04">
        <w:rPr>
          <w:rFonts w:ascii="Franklin Gothic Book" w:hAnsi="Franklin Gothic Book"/>
          <w:sz w:val="24"/>
          <w:szCs w:val="24"/>
          <w:lang w:val="da-DK"/>
        </w:rPr>
        <w:t xml:space="preserve"> </w:t>
      </w:r>
      <w:r w:rsidR="00946EDD" w:rsidRPr="00B57C04">
        <w:rPr>
          <w:rFonts w:ascii="Franklin Gothic Book" w:hAnsi="Franklin Gothic Book"/>
          <w:sz w:val="24"/>
          <w:szCs w:val="24"/>
          <w:lang w:val="da-DK"/>
        </w:rPr>
        <w:t>forhindret</w:t>
      </w:r>
      <w:r w:rsidR="00DB079B" w:rsidRPr="00B57C04">
        <w:rPr>
          <w:rFonts w:ascii="Franklin Gothic Book" w:hAnsi="Franklin Gothic Book"/>
          <w:sz w:val="24"/>
          <w:szCs w:val="24"/>
          <w:lang w:val="da-DK"/>
        </w:rPr>
        <w:t xml:space="preserve">, fx </w:t>
      </w:r>
      <w:r w:rsidR="00946EDD" w:rsidRPr="00B57C04">
        <w:rPr>
          <w:rFonts w:ascii="Franklin Gothic Book" w:hAnsi="Franklin Gothic Book"/>
          <w:sz w:val="24"/>
          <w:szCs w:val="24"/>
          <w:lang w:val="da-DK"/>
        </w:rPr>
        <w:t>ved sygdom</w:t>
      </w:r>
      <w:r w:rsidRPr="00B57C04">
        <w:rPr>
          <w:rFonts w:ascii="Franklin Gothic Book" w:hAnsi="Franklin Gothic Book"/>
          <w:sz w:val="24"/>
          <w:szCs w:val="24"/>
          <w:lang w:val="da-DK"/>
        </w:rPr>
        <w:t xml:space="preserve">, </w:t>
      </w:r>
      <w:r w:rsidR="00946EDD" w:rsidRPr="00B57C04">
        <w:rPr>
          <w:rFonts w:ascii="Franklin Gothic Book" w:hAnsi="Franklin Gothic Book"/>
          <w:sz w:val="24"/>
          <w:szCs w:val="24"/>
          <w:lang w:val="da-DK"/>
        </w:rPr>
        <w:t xml:space="preserve">konstituerer </w:t>
      </w:r>
      <w:r w:rsidRPr="00B57C04">
        <w:rPr>
          <w:rFonts w:ascii="Franklin Gothic Book" w:hAnsi="Franklin Gothic Book"/>
          <w:sz w:val="24"/>
          <w:szCs w:val="24"/>
          <w:lang w:val="da-DK"/>
        </w:rPr>
        <w:t xml:space="preserve">kassereren og 2 </w:t>
      </w:r>
      <w:r w:rsidR="00946EDD" w:rsidRPr="00B57C04">
        <w:rPr>
          <w:rFonts w:ascii="Franklin Gothic Book" w:hAnsi="Franklin Gothic Book"/>
          <w:sz w:val="24"/>
          <w:szCs w:val="24"/>
          <w:lang w:val="da-DK"/>
        </w:rPr>
        <w:t>bestyrelses</w:t>
      </w:r>
      <w:r w:rsidRPr="00B57C04">
        <w:rPr>
          <w:rFonts w:ascii="Franklin Gothic Book" w:hAnsi="Franklin Gothic Book"/>
          <w:sz w:val="24"/>
          <w:szCs w:val="24"/>
          <w:lang w:val="da-DK"/>
        </w:rPr>
        <w:t>medlemmer</w:t>
      </w:r>
      <w:r w:rsidR="00DB079B" w:rsidRPr="00B57C04">
        <w:rPr>
          <w:rFonts w:ascii="Franklin Gothic Book" w:hAnsi="Franklin Gothic Book"/>
          <w:sz w:val="24"/>
          <w:szCs w:val="24"/>
          <w:lang w:val="da-DK"/>
        </w:rPr>
        <w:t xml:space="preserve"> en fungerende formand</w:t>
      </w:r>
      <w:r w:rsidR="00946EDD" w:rsidRPr="00B57C04">
        <w:rPr>
          <w:rFonts w:ascii="Franklin Gothic Book" w:hAnsi="Franklin Gothic Book"/>
          <w:sz w:val="24"/>
          <w:szCs w:val="24"/>
          <w:lang w:val="da-DK"/>
        </w:rPr>
        <w:t>.</w:t>
      </w:r>
      <w:r w:rsidRPr="00B57C04">
        <w:rPr>
          <w:rFonts w:ascii="Franklin Gothic Book" w:hAnsi="Franklin Gothic Book"/>
          <w:color w:val="C00000"/>
          <w:sz w:val="24"/>
          <w:szCs w:val="24"/>
          <w:lang w:val="da-DK"/>
        </w:rPr>
        <w:t>«</w:t>
      </w:r>
      <w:r w:rsidR="00946EDD" w:rsidRPr="00B57C04">
        <w:rPr>
          <w:rFonts w:ascii="Franklin Gothic Book" w:hAnsi="Franklin Gothic Book"/>
          <w:sz w:val="24"/>
          <w:szCs w:val="24"/>
          <w:lang w:val="da-DK"/>
        </w:rPr>
        <w:t>.</w:t>
      </w:r>
    </w:p>
    <w:p w14:paraId="4E138B0D" w14:textId="77777777" w:rsidR="00835F5A" w:rsidRPr="00B57C04" w:rsidRDefault="00946EDD" w:rsidP="00946EDD">
      <w:pPr>
        <w:spacing w:before="74"/>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 xml:space="preserve">Stk. 2. </w:t>
      </w:r>
      <w:r w:rsidR="00835F5A" w:rsidRPr="00B57C04">
        <w:rPr>
          <w:rFonts w:ascii="Franklin Gothic Book" w:hAnsi="Franklin Gothic Book"/>
          <w:sz w:val="24"/>
          <w:szCs w:val="24"/>
          <w:lang w:val="da-DK"/>
        </w:rPr>
        <w:t>I relation til regnskabsmæssige dispositioner og over for bankforbindelser, registreringsmyndigheder og lignende kan formanden og et bestyrelsesmedlem give fuldmagt til kassereren, så denne kan disponere over afdelingens konti både direkte og via netbank.</w:t>
      </w:r>
    </w:p>
    <w:p w14:paraId="5ECA5321" w14:textId="77777777" w:rsidR="00835F5A" w:rsidRPr="00B57C04" w:rsidRDefault="00835F5A" w:rsidP="00835F5A">
      <w:pPr>
        <w:spacing w:before="74"/>
        <w:ind w:firstLine="284"/>
        <w:jc w:val="center"/>
        <w:rPr>
          <w:rFonts w:ascii="Franklin Gothic Book" w:hAnsi="Franklin Gothic Book"/>
          <w:b/>
          <w:smallCaps/>
          <w:sz w:val="24"/>
          <w:szCs w:val="24"/>
          <w:lang w:val="da-DK"/>
        </w:rPr>
      </w:pPr>
      <w:r w:rsidRPr="00B57C04">
        <w:rPr>
          <w:rFonts w:ascii="Franklin Gothic Book" w:hAnsi="Franklin Gothic Book"/>
          <w:b/>
          <w:smallCaps/>
          <w:sz w:val="24"/>
          <w:szCs w:val="24"/>
          <w:lang w:val="da-DK"/>
        </w:rPr>
        <w:lastRenderedPageBreak/>
        <w:t>Udvalg</w:t>
      </w:r>
    </w:p>
    <w:p w14:paraId="12E3F7ED" w14:textId="77777777" w:rsidR="00B57C04" w:rsidRDefault="00835F5A" w:rsidP="003215B1">
      <w:pPr>
        <w:spacing w:before="120"/>
        <w:ind w:firstLine="284"/>
        <w:jc w:val="both"/>
        <w:rPr>
          <w:rFonts w:ascii="Franklin Gothic Book" w:hAnsi="Franklin Gothic Book"/>
          <w:sz w:val="24"/>
          <w:szCs w:val="24"/>
          <w:lang w:val="da-DK"/>
        </w:rPr>
      </w:pPr>
      <w:r w:rsidRPr="00B57C04">
        <w:rPr>
          <w:rFonts w:ascii="Franklin Gothic Book" w:hAnsi="Franklin Gothic Book"/>
          <w:b/>
          <w:sz w:val="24"/>
          <w:szCs w:val="24"/>
          <w:lang w:val="da-DK"/>
        </w:rPr>
        <w:t>§ 8.</w:t>
      </w:r>
      <w:r w:rsidRPr="00B57C04">
        <w:rPr>
          <w:rFonts w:ascii="Franklin Gothic Book" w:hAnsi="Franklin Gothic Book"/>
          <w:sz w:val="24"/>
          <w:szCs w:val="24"/>
          <w:lang w:val="da-DK"/>
        </w:rPr>
        <w:t xml:space="preserve"> Bestyrelsen kan efter behov nedsætte relevante udvalg. Til udvalgsmedlemmer kan udpeges ethvert medlem af afdelingen.</w:t>
      </w:r>
    </w:p>
    <w:p w14:paraId="4EAAF7E5" w14:textId="77777777" w:rsidR="00835F5A" w:rsidRPr="00B57C04" w:rsidRDefault="00835F5A" w:rsidP="00835F5A">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Stk. 2.</w:t>
      </w:r>
      <w:r w:rsidRPr="00B57C04">
        <w:rPr>
          <w:rFonts w:ascii="Franklin Gothic Book" w:hAnsi="Franklin Gothic Book"/>
          <w:sz w:val="24"/>
          <w:szCs w:val="24"/>
          <w:lang w:val="da-DK"/>
        </w:rPr>
        <w:t xml:space="preserve"> Udvalgsmedlemmer kan efter formandens bestemmelse deltage i bestyrelsens møder uden stemmeret.</w:t>
      </w:r>
    </w:p>
    <w:p w14:paraId="0FF4D9E5" w14:textId="77777777" w:rsidR="001550A9" w:rsidRPr="00B57C04" w:rsidRDefault="001550A9" w:rsidP="00835F5A">
      <w:pPr>
        <w:ind w:firstLine="284"/>
        <w:jc w:val="both"/>
        <w:rPr>
          <w:rFonts w:ascii="Franklin Gothic Book" w:hAnsi="Franklin Gothic Book"/>
          <w:sz w:val="24"/>
          <w:szCs w:val="24"/>
          <w:lang w:val="da-DK"/>
        </w:rPr>
      </w:pPr>
    </w:p>
    <w:p w14:paraId="3F57E787" w14:textId="77777777" w:rsidR="00B13CF8" w:rsidRPr="00B57C04" w:rsidRDefault="00B13CF8" w:rsidP="00835F5A">
      <w:pPr>
        <w:spacing w:before="74"/>
        <w:ind w:firstLine="284"/>
        <w:jc w:val="center"/>
        <w:rPr>
          <w:rFonts w:ascii="Franklin Gothic Book" w:hAnsi="Franklin Gothic Book"/>
          <w:b/>
          <w:smallCaps/>
          <w:sz w:val="24"/>
          <w:szCs w:val="24"/>
          <w:lang w:val="da-DK"/>
        </w:rPr>
      </w:pPr>
      <w:r w:rsidRPr="00B57C04">
        <w:rPr>
          <w:rFonts w:ascii="Franklin Gothic Book" w:hAnsi="Franklin Gothic Book"/>
          <w:b/>
          <w:smallCaps/>
          <w:sz w:val="24"/>
          <w:szCs w:val="24"/>
          <w:lang w:val="da-DK"/>
        </w:rPr>
        <w:t xml:space="preserve">Regnskab og revision </w:t>
      </w:r>
    </w:p>
    <w:p w14:paraId="2A5A0EDF" w14:textId="77777777" w:rsidR="004F1E98" w:rsidRPr="00804451" w:rsidRDefault="00835F5A" w:rsidP="003215B1">
      <w:pPr>
        <w:ind w:firstLine="284"/>
        <w:jc w:val="both"/>
        <w:rPr>
          <w:rFonts w:ascii="Franklin Gothic Book" w:hAnsi="Franklin Gothic Book"/>
          <w:b/>
          <w:bCs/>
          <w:color w:val="C00000"/>
          <w:sz w:val="24"/>
          <w:szCs w:val="24"/>
          <w:lang w:val="da-DK"/>
        </w:rPr>
      </w:pPr>
      <w:r w:rsidRPr="00B57C04">
        <w:rPr>
          <w:rFonts w:ascii="Franklin Gothic Book" w:hAnsi="Franklin Gothic Book"/>
          <w:b/>
          <w:sz w:val="24"/>
          <w:szCs w:val="24"/>
          <w:lang w:val="da-DK"/>
        </w:rPr>
        <w:t xml:space="preserve">§ </w:t>
      </w:r>
      <w:r w:rsidR="004F1E98" w:rsidRPr="00B57C04">
        <w:rPr>
          <w:rFonts w:ascii="Franklin Gothic Book" w:hAnsi="Franklin Gothic Book"/>
          <w:b/>
          <w:sz w:val="24"/>
          <w:szCs w:val="24"/>
          <w:lang w:val="da-DK"/>
        </w:rPr>
        <w:t>9</w:t>
      </w:r>
      <w:r w:rsidRPr="00B57C04">
        <w:rPr>
          <w:rFonts w:ascii="Franklin Gothic Book" w:hAnsi="Franklin Gothic Book"/>
          <w:b/>
          <w:sz w:val="24"/>
          <w:szCs w:val="24"/>
          <w:lang w:val="da-DK"/>
        </w:rPr>
        <w:t>.</w:t>
      </w:r>
      <w:r w:rsidRPr="00B57C04">
        <w:rPr>
          <w:rFonts w:ascii="Franklin Gothic Book" w:hAnsi="Franklin Gothic Book"/>
          <w:sz w:val="24"/>
          <w:szCs w:val="24"/>
          <w:lang w:val="da-DK"/>
        </w:rPr>
        <w:t xml:space="preserve"> </w:t>
      </w:r>
      <w:r w:rsidR="004F1E98" w:rsidRPr="00B57C04">
        <w:rPr>
          <w:rFonts w:ascii="Franklin Gothic Book" w:hAnsi="Franklin Gothic Book"/>
          <w:sz w:val="24"/>
          <w:szCs w:val="24"/>
          <w:lang w:val="da-DK"/>
        </w:rPr>
        <w:t>Regnskabsåret går fra 1. oktober til 30. september.</w:t>
      </w:r>
      <w:r w:rsidR="00015046" w:rsidRPr="00B57C04">
        <w:rPr>
          <w:rFonts w:ascii="Franklin Gothic Book" w:hAnsi="Franklin Gothic Book"/>
          <w:sz w:val="24"/>
          <w:szCs w:val="24"/>
          <w:lang w:val="da-DK"/>
        </w:rPr>
        <w:t xml:space="preserve"> </w:t>
      </w:r>
      <w:r w:rsidR="00015046" w:rsidRPr="00804451">
        <w:rPr>
          <w:rFonts w:ascii="Franklin Gothic Book" w:hAnsi="Franklin Gothic Book"/>
          <w:b/>
          <w:bCs/>
          <w:color w:val="C00000"/>
          <w:sz w:val="24"/>
          <w:szCs w:val="24"/>
          <w:lang w:val="da-DK"/>
        </w:rPr>
        <w:t>[Note: Regnskabsåret skal følge landsforeningens regnskabsår</w:t>
      </w:r>
      <w:r w:rsidR="005A445D">
        <w:rPr>
          <w:rFonts w:ascii="Franklin Gothic Book" w:hAnsi="Franklin Gothic Book"/>
          <w:b/>
          <w:bCs/>
          <w:color w:val="C00000"/>
          <w:sz w:val="24"/>
          <w:szCs w:val="24"/>
          <w:lang w:val="da-DK"/>
        </w:rPr>
        <w:t>, der er IKKE valgfrihed her.</w:t>
      </w:r>
      <w:r w:rsidR="00015046" w:rsidRPr="00804451">
        <w:rPr>
          <w:rFonts w:ascii="Franklin Gothic Book" w:hAnsi="Franklin Gothic Book"/>
          <w:b/>
          <w:bCs/>
          <w:color w:val="C00000"/>
          <w:sz w:val="24"/>
          <w:szCs w:val="24"/>
          <w:lang w:val="da-DK"/>
        </w:rPr>
        <w:t>]</w:t>
      </w:r>
    </w:p>
    <w:p w14:paraId="5BF938E8" w14:textId="77777777" w:rsidR="004F1E98" w:rsidRPr="00B57C04" w:rsidRDefault="004F1E98" w:rsidP="004F1E98">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Stk. 2.</w:t>
      </w:r>
      <w:r w:rsidRPr="00B57C04">
        <w:rPr>
          <w:rFonts w:ascii="Franklin Gothic Book" w:hAnsi="Franklin Gothic Book"/>
          <w:sz w:val="24"/>
          <w:szCs w:val="24"/>
          <w:lang w:val="da-DK"/>
        </w:rPr>
        <w:t xml:space="preserve"> Årsregnskabet udarbejdes og afsluttes snarest efter regnskabsårets afslutning, hvorefter regnskabet underkastes revision. </w:t>
      </w:r>
    </w:p>
    <w:p w14:paraId="03090975" w14:textId="77777777" w:rsidR="004F1E98" w:rsidRPr="00B57C04" w:rsidRDefault="004F1E98" w:rsidP="004F1E98">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Stk. 3.</w:t>
      </w:r>
      <w:r w:rsidRPr="00B57C04">
        <w:rPr>
          <w:rFonts w:ascii="Franklin Gothic Book" w:hAnsi="Franklin Gothic Book"/>
          <w:sz w:val="24"/>
          <w:szCs w:val="24"/>
          <w:lang w:val="da-DK"/>
        </w:rPr>
        <w:t xml:space="preserve"> Revisorerne fremsender til bestyrelsen de bemærkninger til regnskabet, som de skønner nødvendige.</w:t>
      </w:r>
    </w:p>
    <w:p w14:paraId="0CBC7392" w14:textId="77777777" w:rsidR="004F1E98" w:rsidRPr="00B57C04" w:rsidRDefault="004F1E98" w:rsidP="004F1E98">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Stk. 4.</w:t>
      </w:r>
      <w:r w:rsidRPr="00B57C04">
        <w:rPr>
          <w:rFonts w:ascii="Franklin Gothic Book" w:hAnsi="Franklin Gothic Book"/>
          <w:sz w:val="24"/>
          <w:szCs w:val="24"/>
          <w:lang w:val="da-DK"/>
        </w:rPr>
        <w:t xml:space="preserve"> Det reviderede regnskab med eventuelle revisorbemærkninger offentliggøres i landsforeningens medlemsblad</w:t>
      </w:r>
      <w:r w:rsidR="00DB079B" w:rsidRPr="00B57C04">
        <w:rPr>
          <w:rFonts w:ascii="Franklin Gothic Book" w:hAnsi="Franklin Gothic Book"/>
          <w:sz w:val="24"/>
          <w:szCs w:val="24"/>
          <w:lang w:val="da-DK"/>
        </w:rPr>
        <w:t xml:space="preserve"> </w:t>
      </w:r>
      <w:r w:rsidR="00DB079B" w:rsidRPr="00B57C04">
        <w:rPr>
          <w:rFonts w:ascii="Verdana" w:hAnsi="Verdana"/>
          <w:sz w:val="24"/>
          <w:szCs w:val="24"/>
          <w:lang w:val="da-DK"/>
        </w:rPr>
        <w:t>»PROJEKTØREN«</w:t>
      </w:r>
      <w:r w:rsidRPr="00B57C04">
        <w:rPr>
          <w:rFonts w:ascii="Franklin Gothic Book" w:hAnsi="Franklin Gothic Book"/>
          <w:sz w:val="24"/>
          <w:szCs w:val="24"/>
          <w:lang w:val="da-DK"/>
        </w:rPr>
        <w:t>.</w:t>
      </w:r>
    </w:p>
    <w:p w14:paraId="34AA6602" w14:textId="77777777" w:rsidR="004F1E98" w:rsidRPr="00B57C04" w:rsidRDefault="004F1E98" w:rsidP="004F1E98">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Stk. 5.</w:t>
      </w:r>
      <w:r w:rsidRPr="00B57C04">
        <w:rPr>
          <w:rFonts w:ascii="Franklin Gothic Book" w:hAnsi="Franklin Gothic Book"/>
          <w:sz w:val="24"/>
          <w:szCs w:val="24"/>
          <w:lang w:val="da-DK"/>
        </w:rPr>
        <w:t xml:space="preserve"> Revisorerne kan til enhver tid foretage uanmeldt revision.</w:t>
      </w:r>
    </w:p>
    <w:p w14:paraId="08182D84" w14:textId="77777777" w:rsidR="004F1E98" w:rsidRPr="00B57C04" w:rsidRDefault="004F1E98" w:rsidP="004F1E98">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Stk. 6.</w:t>
      </w:r>
      <w:r w:rsidRPr="00B57C04">
        <w:rPr>
          <w:rFonts w:ascii="Franklin Gothic Book" w:hAnsi="Franklin Gothic Book"/>
          <w:sz w:val="24"/>
          <w:szCs w:val="24"/>
          <w:lang w:val="da-DK"/>
        </w:rPr>
        <w:t xml:space="preserve"> Finder revisorerne grund til klage over uforsvarlig regnskabsførelse, skal de straks foranledige indkaldt til ekstraordinær generalforsamling</w:t>
      </w:r>
      <w:r w:rsidR="00DB079B" w:rsidRPr="00B57C04">
        <w:rPr>
          <w:rFonts w:ascii="Franklin Gothic Book" w:hAnsi="Franklin Gothic Book"/>
          <w:sz w:val="24"/>
          <w:szCs w:val="24"/>
          <w:lang w:val="da-DK"/>
        </w:rPr>
        <w:t>, jf. § 5</w:t>
      </w:r>
      <w:r w:rsidRPr="00B57C04">
        <w:rPr>
          <w:rFonts w:ascii="Franklin Gothic Book" w:hAnsi="Franklin Gothic Book"/>
          <w:sz w:val="24"/>
          <w:szCs w:val="24"/>
          <w:lang w:val="da-DK"/>
        </w:rPr>
        <w:t>, hvor revisorerne fremlægger sagen.</w:t>
      </w:r>
    </w:p>
    <w:p w14:paraId="2296E088" w14:textId="77777777" w:rsidR="004F1E98" w:rsidRPr="00B57C04" w:rsidRDefault="004F1E98" w:rsidP="004F1E98">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Stk. 7.</w:t>
      </w:r>
      <w:r w:rsidRPr="00B57C04">
        <w:rPr>
          <w:rFonts w:ascii="Franklin Gothic Book" w:hAnsi="Franklin Gothic Book"/>
          <w:sz w:val="24"/>
          <w:szCs w:val="24"/>
          <w:lang w:val="da-DK"/>
        </w:rPr>
        <w:t xml:space="preserve"> Bestyrelsen kan til enhver tid forlange det aktuelle statusregnskab fremlagt.</w:t>
      </w:r>
    </w:p>
    <w:p w14:paraId="11308CC0" w14:textId="77777777" w:rsidR="00297365" w:rsidRPr="00B57C04" w:rsidRDefault="00297365">
      <w:pPr>
        <w:widowControl/>
        <w:autoSpaceDE/>
        <w:autoSpaceDN/>
        <w:rPr>
          <w:rFonts w:ascii="Franklin Gothic Book" w:hAnsi="Franklin Gothic Book"/>
          <w:b/>
          <w:smallCaps/>
          <w:sz w:val="24"/>
          <w:szCs w:val="24"/>
          <w:lang w:val="da-DK"/>
        </w:rPr>
      </w:pPr>
    </w:p>
    <w:p w14:paraId="0E945A96" w14:textId="77777777" w:rsidR="004F1E98" w:rsidRPr="00B57C04" w:rsidRDefault="004F1E98" w:rsidP="004F1E98">
      <w:pPr>
        <w:spacing w:before="74"/>
        <w:ind w:firstLine="284"/>
        <w:jc w:val="center"/>
        <w:rPr>
          <w:rFonts w:ascii="Franklin Gothic Book" w:hAnsi="Franklin Gothic Book"/>
          <w:b/>
          <w:smallCaps/>
          <w:sz w:val="24"/>
          <w:szCs w:val="24"/>
          <w:lang w:val="da-DK"/>
        </w:rPr>
      </w:pPr>
      <w:r w:rsidRPr="00B57C04">
        <w:rPr>
          <w:rFonts w:ascii="Franklin Gothic Book" w:hAnsi="Franklin Gothic Book"/>
          <w:b/>
          <w:smallCaps/>
          <w:sz w:val="24"/>
          <w:szCs w:val="24"/>
          <w:lang w:val="da-DK"/>
        </w:rPr>
        <w:t>Hæftelse</w:t>
      </w:r>
    </w:p>
    <w:p w14:paraId="6C63EA7E" w14:textId="77777777" w:rsidR="004F1E98" w:rsidRPr="00B57C04" w:rsidRDefault="004F1E98" w:rsidP="003215B1">
      <w:pPr>
        <w:spacing w:before="120"/>
        <w:ind w:firstLine="284"/>
        <w:jc w:val="both"/>
        <w:rPr>
          <w:rFonts w:ascii="Franklin Gothic Book" w:hAnsi="Franklin Gothic Book"/>
          <w:sz w:val="24"/>
          <w:szCs w:val="24"/>
          <w:lang w:val="da-DK"/>
        </w:rPr>
      </w:pPr>
      <w:r w:rsidRPr="00B57C04">
        <w:rPr>
          <w:rFonts w:ascii="Franklin Gothic Book" w:hAnsi="Franklin Gothic Book"/>
          <w:b/>
          <w:sz w:val="24"/>
          <w:szCs w:val="24"/>
          <w:lang w:val="da-DK"/>
        </w:rPr>
        <w:t>§ 10.</w:t>
      </w:r>
      <w:r w:rsidRPr="00B57C04">
        <w:rPr>
          <w:rFonts w:ascii="Franklin Gothic Book" w:hAnsi="Franklin Gothic Book"/>
          <w:sz w:val="24"/>
          <w:szCs w:val="24"/>
          <w:lang w:val="da-DK"/>
        </w:rPr>
        <w:t xml:space="preserve"> For afdelingens økonomiske forpligtigelser hæfter alene den til enhver tid værende formue.</w:t>
      </w:r>
    </w:p>
    <w:p w14:paraId="5027DC98" w14:textId="77777777" w:rsidR="004F1E98" w:rsidRPr="00B57C04" w:rsidRDefault="004F1E98" w:rsidP="004F1E98">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Stk. 2.</w:t>
      </w:r>
      <w:r w:rsidRPr="00B57C04">
        <w:rPr>
          <w:rFonts w:ascii="Franklin Gothic Book" w:hAnsi="Franklin Gothic Book"/>
          <w:sz w:val="24"/>
          <w:szCs w:val="24"/>
          <w:lang w:val="da-DK"/>
        </w:rPr>
        <w:t xml:space="preserve"> Bestyrelsen er overfor generalforsamlingen ansvarlig for alle aktiver, likvid kapital, værdipapirer og indestående.</w:t>
      </w:r>
    </w:p>
    <w:p w14:paraId="24469C58" w14:textId="77777777" w:rsidR="001550A9" w:rsidRPr="00B57C04" w:rsidRDefault="001550A9" w:rsidP="004F1E98">
      <w:pPr>
        <w:spacing w:before="74"/>
        <w:ind w:firstLine="284"/>
        <w:jc w:val="both"/>
        <w:rPr>
          <w:rFonts w:ascii="Franklin Gothic Book" w:hAnsi="Franklin Gothic Book"/>
          <w:sz w:val="24"/>
          <w:szCs w:val="24"/>
          <w:lang w:val="da-DK"/>
        </w:rPr>
      </w:pPr>
    </w:p>
    <w:p w14:paraId="43E8AFBD" w14:textId="77777777" w:rsidR="004F1E98" w:rsidRPr="00B57C04" w:rsidRDefault="004F1E98" w:rsidP="004F1E98">
      <w:pPr>
        <w:spacing w:before="74"/>
        <w:ind w:firstLine="284"/>
        <w:jc w:val="center"/>
        <w:rPr>
          <w:rFonts w:ascii="Franklin Gothic Book" w:hAnsi="Franklin Gothic Book"/>
          <w:b/>
          <w:smallCaps/>
          <w:sz w:val="24"/>
          <w:szCs w:val="24"/>
          <w:lang w:val="da-DK"/>
        </w:rPr>
      </w:pPr>
      <w:r w:rsidRPr="00B57C04">
        <w:rPr>
          <w:rFonts w:ascii="Franklin Gothic Book" w:hAnsi="Franklin Gothic Book"/>
          <w:b/>
          <w:smallCaps/>
          <w:sz w:val="24"/>
          <w:szCs w:val="24"/>
          <w:lang w:val="da-DK"/>
        </w:rPr>
        <w:t>Overflytning til anden lokalafdeling</w:t>
      </w:r>
    </w:p>
    <w:p w14:paraId="50AAC259" w14:textId="77777777" w:rsidR="004F1E98" w:rsidRPr="00B57C04" w:rsidRDefault="004F1E98" w:rsidP="003215B1">
      <w:pPr>
        <w:spacing w:before="120"/>
        <w:ind w:firstLine="284"/>
        <w:jc w:val="both"/>
        <w:rPr>
          <w:rFonts w:ascii="Franklin Gothic Book" w:hAnsi="Franklin Gothic Book"/>
          <w:sz w:val="24"/>
          <w:szCs w:val="24"/>
          <w:lang w:val="da-DK"/>
        </w:rPr>
      </w:pPr>
      <w:r w:rsidRPr="00B57C04">
        <w:rPr>
          <w:rFonts w:ascii="Franklin Gothic Book" w:hAnsi="Franklin Gothic Book"/>
          <w:b/>
          <w:sz w:val="24"/>
          <w:szCs w:val="24"/>
          <w:lang w:val="da-DK"/>
        </w:rPr>
        <w:t>§ 11.</w:t>
      </w:r>
      <w:r w:rsidRPr="00B57C04">
        <w:rPr>
          <w:rFonts w:ascii="Franklin Gothic Book" w:hAnsi="Franklin Gothic Book"/>
          <w:sz w:val="24"/>
          <w:szCs w:val="24"/>
          <w:lang w:val="da-DK"/>
        </w:rPr>
        <w:t xml:space="preserve"> Medlemmer, der ikke er i kontingentrestance, kan anmode om at blive overflyttet til en anden lokalafdeling efter aftale med den modtagende lokalafdelings</w:t>
      </w:r>
      <w:r w:rsidR="001A4B43">
        <w:rPr>
          <w:rFonts w:ascii="Franklin Gothic Book" w:hAnsi="Franklin Gothic Book"/>
          <w:sz w:val="24"/>
          <w:szCs w:val="24"/>
          <w:lang w:val="da-DK"/>
        </w:rPr>
        <w:softHyphen/>
      </w:r>
      <w:r w:rsidRPr="00B57C04">
        <w:rPr>
          <w:rFonts w:ascii="Franklin Gothic Book" w:hAnsi="Franklin Gothic Book"/>
          <w:sz w:val="24"/>
          <w:szCs w:val="24"/>
          <w:lang w:val="da-DK"/>
        </w:rPr>
        <w:t>formand.</w:t>
      </w:r>
    </w:p>
    <w:p w14:paraId="41EE9E42" w14:textId="77777777" w:rsidR="004F1E98" w:rsidRPr="00B57C04" w:rsidRDefault="004F1E98" w:rsidP="004F1E98">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Stk. 2.</w:t>
      </w:r>
      <w:r w:rsidRPr="00B57C04">
        <w:rPr>
          <w:rFonts w:ascii="Franklin Gothic Book" w:hAnsi="Franklin Gothic Book"/>
          <w:sz w:val="24"/>
          <w:szCs w:val="24"/>
          <w:lang w:val="da-DK"/>
        </w:rPr>
        <w:t xml:space="preserve"> Den modtagende lokalafdelingsformand orienterer skriftligt snarest </w:t>
      </w:r>
      <w:r w:rsidR="00DB079B" w:rsidRPr="00B57C04">
        <w:rPr>
          <w:rFonts w:ascii="Franklin Gothic Book" w:hAnsi="Franklin Gothic Book"/>
          <w:sz w:val="24"/>
          <w:szCs w:val="24"/>
          <w:lang w:val="da-DK"/>
        </w:rPr>
        <w:t>L</w:t>
      </w:r>
      <w:r w:rsidRPr="00B57C04">
        <w:rPr>
          <w:rFonts w:ascii="Franklin Gothic Book" w:hAnsi="Franklin Gothic Book"/>
          <w:sz w:val="24"/>
          <w:szCs w:val="24"/>
          <w:lang w:val="da-DK"/>
        </w:rPr>
        <w:t>andskontoret og afgivende lokalafdelingsformand om overflytningen. Medlemmets anciennitet bliver overført.</w:t>
      </w:r>
    </w:p>
    <w:p w14:paraId="7A3A2037" w14:textId="77777777" w:rsidR="00B13CF8" w:rsidRPr="00B57C04" w:rsidRDefault="00B13CF8" w:rsidP="00B13CF8">
      <w:pPr>
        <w:ind w:firstLine="284"/>
        <w:jc w:val="both"/>
        <w:rPr>
          <w:rFonts w:ascii="Franklin Gothic Book" w:hAnsi="Franklin Gothic Book"/>
          <w:sz w:val="24"/>
          <w:szCs w:val="24"/>
          <w:lang w:val="da-DK"/>
        </w:rPr>
      </w:pPr>
    </w:p>
    <w:p w14:paraId="22F2E0CF" w14:textId="77777777" w:rsidR="004F1E98" w:rsidRPr="00B57C04" w:rsidRDefault="004F1E98" w:rsidP="004F1E98">
      <w:pPr>
        <w:ind w:firstLine="284"/>
        <w:jc w:val="center"/>
        <w:rPr>
          <w:rFonts w:ascii="Franklin Gothic Book" w:hAnsi="Franklin Gothic Book"/>
          <w:b/>
          <w:smallCaps/>
          <w:sz w:val="24"/>
          <w:szCs w:val="24"/>
          <w:lang w:val="da-DK"/>
        </w:rPr>
      </w:pPr>
      <w:r w:rsidRPr="00B57C04">
        <w:rPr>
          <w:rFonts w:ascii="Franklin Gothic Book" w:hAnsi="Franklin Gothic Book"/>
          <w:b/>
          <w:smallCaps/>
          <w:sz w:val="24"/>
          <w:szCs w:val="24"/>
          <w:lang w:val="da-DK"/>
        </w:rPr>
        <w:t xml:space="preserve">Udmeldelse </w:t>
      </w:r>
      <w:r w:rsidRPr="00B57C04">
        <w:rPr>
          <w:rFonts w:ascii="Franklin Gothic Book" w:hAnsi="Franklin Gothic Book"/>
          <w:b/>
          <w:smallCaps/>
          <w:sz w:val="24"/>
          <w:szCs w:val="24"/>
          <w:lang w:val="da-DK"/>
        </w:rPr>
        <w:sym w:font="Wingdings" w:char="F0A7"/>
      </w:r>
      <w:r w:rsidRPr="00B57C04">
        <w:rPr>
          <w:rFonts w:ascii="Franklin Gothic Book" w:hAnsi="Franklin Gothic Book"/>
          <w:b/>
          <w:smallCaps/>
          <w:sz w:val="24"/>
          <w:szCs w:val="24"/>
          <w:lang w:val="da-DK"/>
        </w:rPr>
        <w:t xml:space="preserve"> Sletning </w:t>
      </w:r>
      <w:r w:rsidRPr="00B57C04">
        <w:rPr>
          <w:rFonts w:ascii="Franklin Gothic Book" w:hAnsi="Franklin Gothic Book"/>
          <w:b/>
          <w:smallCaps/>
          <w:sz w:val="24"/>
          <w:szCs w:val="24"/>
          <w:lang w:val="da-DK"/>
        </w:rPr>
        <w:sym w:font="Wingdings" w:char="F0A7"/>
      </w:r>
      <w:r w:rsidRPr="00B57C04">
        <w:rPr>
          <w:rFonts w:ascii="Franklin Gothic Book" w:hAnsi="Franklin Gothic Book"/>
          <w:b/>
          <w:smallCaps/>
          <w:sz w:val="24"/>
          <w:szCs w:val="24"/>
          <w:lang w:val="da-DK"/>
        </w:rPr>
        <w:t xml:space="preserve"> eksklusion</w:t>
      </w:r>
    </w:p>
    <w:p w14:paraId="5AA71E5E" w14:textId="77777777" w:rsidR="004F1E98" w:rsidRPr="00B57C04" w:rsidRDefault="004F1E98" w:rsidP="003215B1">
      <w:pPr>
        <w:spacing w:before="120"/>
        <w:ind w:firstLine="284"/>
        <w:jc w:val="both"/>
        <w:rPr>
          <w:rFonts w:ascii="Franklin Gothic Book" w:hAnsi="Franklin Gothic Book"/>
          <w:sz w:val="24"/>
          <w:szCs w:val="24"/>
          <w:lang w:val="da-DK"/>
        </w:rPr>
      </w:pPr>
      <w:r w:rsidRPr="00B57C04">
        <w:rPr>
          <w:rFonts w:ascii="Franklin Gothic Book" w:hAnsi="Franklin Gothic Book"/>
          <w:b/>
          <w:sz w:val="24"/>
          <w:szCs w:val="24"/>
          <w:lang w:val="da-DK"/>
        </w:rPr>
        <w:t>§ 12.</w:t>
      </w:r>
      <w:r w:rsidRPr="00B57C04">
        <w:rPr>
          <w:rFonts w:ascii="Franklin Gothic Book" w:hAnsi="Franklin Gothic Book"/>
          <w:sz w:val="24"/>
          <w:szCs w:val="24"/>
          <w:lang w:val="da-DK"/>
        </w:rPr>
        <w:t xml:space="preserve"> Vedrørende udmeldelse, sletning og eksklusion følges reglerne i </w:t>
      </w:r>
      <w:r w:rsidR="008E0408" w:rsidRPr="00B57C04">
        <w:rPr>
          <w:rFonts w:ascii="Franklin Gothic Book" w:hAnsi="Franklin Gothic Book"/>
          <w:sz w:val="24"/>
          <w:szCs w:val="24"/>
          <w:lang w:val="da-DK"/>
        </w:rPr>
        <w:t>landsforeningens</w:t>
      </w:r>
      <w:r w:rsidRPr="00B57C04">
        <w:rPr>
          <w:rFonts w:ascii="Franklin Gothic Book" w:hAnsi="Franklin Gothic Book"/>
          <w:sz w:val="24"/>
          <w:szCs w:val="24"/>
          <w:lang w:val="da-DK"/>
        </w:rPr>
        <w:t xml:space="preserve"> vedtægter §§ 15 - 19.</w:t>
      </w:r>
    </w:p>
    <w:p w14:paraId="5844ECB1" w14:textId="77777777" w:rsidR="004F1E98" w:rsidRPr="00B57C04" w:rsidRDefault="004F1E98" w:rsidP="004F1E98">
      <w:pPr>
        <w:spacing w:before="74"/>
        <w:ind w:firstLine="284"/>
        <w:jc w:val="both"/>
        <w:rPr>
          <w:rFonts w:ascii="Franklin Gothic Book" w:hAnsi="Franklin Gothic Book"/>
          <w:sz w:val="24"/>
          <w:szCs w:val="24"/>
          <w:lang w:val="da-DK"/>
        </w:rPr>
      </w:pPr>
    </w:p>
    <w:p w14:paraId="67391565" w14:textId="77777777" w:rsidR="004F1E98" w:rsidRPr="00B57C04" w:rsidRDefault="004F1E98" w:rsidP="004F1E98">
      <w:pPr>
        <w:spacing w:before="74"/>
        <w:ind w:firstLine="284"/>
        <w:jc w:val="center"/>
        <w:rPr>
          <w:rFonts w:ascii="Franklin Gothic Book" w:hAnsi="Franklin Gothic Book"/>
          <w:b/>
          <w:smallCaps/>
          <w:sz w:val="24"/>
          <w:szCs w:val="24"/>
          <w:lang w:val="da-DK"/>
        </w:rPr>
      </w:pPr>
      <w:r w:rsidRPr="00B57C04">
        <w:rPr>
          <w:rFonts w:ascii="Franklin Gothic Book" w:hAnsi="Franklin Gothic Book"/>
          <w:b/>
          <w:smallCaps/>
          <w:sz w:val="24"/>
          <w:szCs w:val="24"/>
          <w:lang w:val="da-DK"/>
        </w:rPr>
        <w:t>Ændring af vedtægterne</w:t>
      </w:r>
    </w:p>
    <w:p w14:paraId="13F6AE64" w14:textId="77777777" w:rsidR="004F1E98" w:rsidRPr="00B57C04" w:rsidRDefault="004F1E98" w:rsidP="003215B1">
      <w:pPr>
        <w:spacing w:before="120"/>
        <w:ind w:firstLine="284"/>
        <w:jc w:val="both"/>
        <w:rPr>
          <w:rFonts w:ascii="Franklin Gothic Book" w:hAnsi="Franklin Gothic Book"/>
          <w:sz w:val="24"/>
          <w:szCs w:val="24"/>
          <w:lang w:val="da-DK"/>
        </w:rPr>
      </w:pPr>
      <w:r w:rsidRPr="00B57C04">
        <w:rPr>
          <w:rFonts w:ascii="Franklin Gothic Book" w:hAnsi="Franklin Gothic Book"/>
          <w:b/>
          <w:sz w:val="24"/>
          <w:szCs w:val="24"/>
          <w:lang w:val="da-DK"/>
        </w:rPr>
        <w:t>§ 13.</w:t>
      </w:r>
      <w:r w:rsidRPr="00B57C04">
        <w:rPr>
          <w:rFonts w:ascii="Franklin Gothic Book" w:hAnsi="Franklin Gothic Book"/>
          <w:sz w:val="24"/>
          <w:szCs w:val="24"/>
          <w:lang w:val="da-DK"/>
        </w:rPr>
        <w:t xml:space="preserve"> Til vedtagelse af forslag til vedtægtsændringer kræves kvalificeret flertal på </w:t>
      </w:r>
      <w:r w:rsidRPr="00B57C04">
        <w:rPr>
          <w:rFonts w:ascii="Franklin Gothic Book" w:hAnsi="Franklin Gothic Book"/>
          <w:sz w:val="24"/>
          <w:szCs w:val="24"/>
          <w:vertAlign w:val="superscript"/>
          <w:lang w:val="da-DK"/>
        </w:rPr>
        <w:t>2</w:t>
      </w:r>
      <w:r w:rsidRPr="00B57C04">
        <w:rPr>
          <w:rFonts w:ascii="Franklin Gothic Book" w:hAnsi="Franklin Gothic Book"/>
          <w:sz w:val="24"/>
          <w:szCs w:val="24"/>
          <w:lang w:val="da-DK"/>
        </w:rPr>
        <w:t>/</w:t>
      </w:r>
      <w:r w:rsidRPr="00B57C04">
        <w:rPr>
          <w:rFonts w:ascii="Franklin Gothic Book" w:hAnsi="Franklin Gothic Book"/>
          <w:sz w:val="24"/>
          <w:szCs w:val="24"/>
          <w:vertAlign w:val="subscript"/>
          <w:lang w:val="da-DK"/>
        </w:rPr>
        <w:t>3</w:t>
      </w:r>
      <w:r w:rsidRPr="00B57C04">
        <w:rPr>
          <w:rFonts w:ascii="Franklin Gothic Book" w:hAnsi="Franklin Gothic Book"/>
          <w:sz w:val="24"/>
          <w:szCs w:val="24"/>
          <w:lang w:val="da-DK"/>
        </w:rPr>
        <w:t xml:space="preserve"> blandt de tilstedeværende medlemmer. </w:t>
      </w:r>
    </w:p>
    <w:p w14:paraId="798CFEFA" w14:textId="77777777" w:rsidR="004F1E98" w:rsidRPr="00B57C04" w:rsidRDefault="004F1E98" w:rsidP="004F1E98">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Stk. 2.</w:t>
      </w:r>
      <w:r w:rsidRPr="00B57C04">
        <w:rPr>
          <w:rFonts w:ascii="Franklin Gothic Book" w:hAnsi="Franklin Gothic Book"/>
          <w:sz w:val="24"/>
          <w:szCs w:val="24"/>
          <w:lang w:val="da-DK"/>
        </w:rPr>
        <w:t xml:space="preserve"> Hvis et forslag til vedtægtsændring har flertal, men ikke det krævede </w:t>
      </w:r>
      <w:r w:rsidRPr="00B57C04">
        <w:rPr>
          <w:rFonts w:ascii="Franklin Gothic Book" w:hAnsi="Franklin Gothic Book"/>
          <w:sz w:val="24"/>
          <w:szCs w:val="24"/>
          <w:vertAlign w:val="superscript"/>
          <w:lang w:val="da-DK"/>
        </w:rPr>
        <w:t>2</w:t>
      </w:r>
      <w:r w:rsidRPr="00B57C04">
        <w:rPr>
          <w:rFonts w:ascii="Franklin Gothic Book" w:hAnsi="Franklin Gothic Book"/>
          <w:sz w:val="24"/>
          <w:szCs w:val="24"/>
          <w:lang w:val="da-DK"/>
        </w:rPr>
        <w:t>/</w:t>
      </w:r>
      <w:r w:rsidRPr="00B57C04">
        <w:rPr>
          <w:rFonts w:ascii="Franklin Gothic Book" w:hAnsi="Franklin Gothic Book"/>
          <w:sz w:val="24"/>
          <w:szCs w:val="24"/>
          <w:vertAlign w:val="subscript"/>
          <w:lang w:val="da-DK"/>
        </w:rPr>
        <w:t>3</w:t>
      </w:r>
      <w:r w:rsidRPr="00B57C04">
        <w:rPr>
          <w:rFonts w:ascii="Franklin Gothic Book" w:hAnsi="Franklin Gothic Book"/>
          <w:sz w:val="24"/>
          <w:szCs w:val="24"/>
          <w:lang w:val="da-DK"/>
        </w:rPr>
        <w:t xml:space="preserve"> flertal, beslutter generalforsamlingen med almindeligt flertal om:</w:t>
      </w:r>
    </w:p>
    <w:p w14:paraId="311EB60E" w14:textId="77777777" w:rsidR="004F1E98" w:rsidRPr="00B57C04" w:rsidRDefault="004F1E98" w:rsidP="00804451">
      <w:pPr>
        <w:pStyle w:val="Listeafsnit"/>
        <w:ind w:left="426" w:hanging="426"/>
        <w:jc w:val="both"/>
        <w:rPr>
          <w:rFonts w:ascii="Franklin Gothic Book" w:hAnsi="Franklin Gothic Book"/>
          <w:sz w:val="24"/>
          <w:szCs w:val="24"/>
          <w:lang w:val="da-DK"/>
        </w:rPr>
      </w:pPr>
      <w:r w:rsidRPr="00B57C04">
        <w:rPr>
          <w:rFonts w:ascii="Franklin Gothic Book" w:hAnsi="Franklin Gothic Book"/>
          <w:sz w:val="24"/>
          <w:szCs w:val="24"/>
          <w:lang w:val="da-DK"/>
        </w:rPr>
        <w:t xml:space="preserve">a) </w:t>
      </w:r>
      <w:r w:rsidRPr="00B57C04">
        <w:rPr>
          <w:rFonts w:ascii="Franklin Gothic Book" w:hAnsi="Franklin Gothic Book"/>
          <w:sz w:val="24"/>
          <w:szCs w:val="24"/>
          <w:lang w:val="da-DK"/>
        </w:rPr>
        <w:tab/>
        <w:t>afholdelse af ekstraordinær generalforsamling, der skal afholdes efter fristen i § 5, stk. 2,</w:t>
      </w:r>
    </w:p>
    <w:p w14:paraId="023B0D08" w14:textId="77777777" w:rsidR="004F1E98" w:rsidRPr="00B57C04" w:rsidRDefault="004F1E98" w:rsidP="00804451">
      <w:pPr>
        <w:pStyle w:val="Listeafsnit"/>
        <w:ind w:left="426" w:hanging="426"/>
        <w:jc w:val="both"/>
        <w:rPr>
          <w:rFonts w:ascii="Franklin Gothic Book" w:hAnsi="Franklin Gothic Book"/>
          <w:sz w:val="24"/>
          <w:szCs w:val="24"/>
          <w:lang w:val="da-DK"/>
        </w:rPr>
      </w:pPr>
      <w:r w:rsidRPr="00B57C04">
        <w:rPr>
          <w:rFonts w:ascii="Franklin Gothic Book" w:hAnsi="Franklin Gothic Book"/>
          <w:sz w:val="24"/>
          <w:szCs w:val="24"/>
          <w:lang w:val="da-DK"/>
        </w:rPr>
        <w:t>b)</w:t>
      </w:r>
      <w:r w:rsidRPr="00B57C04">
        <w:rPr>
          <w:rFonts w:ascii="Franklin Gothic Book" w:hAnsi="Franklin Gothic Book"/>
          <w:sz w:val="24"/>
          <w:szCs w:val="24"/>
          <w:lang w:val="da-DK"/>
        </w:rPr>
        <w:tab/>
        <w:t>udskyde</w:t>
      </w:r>
      <w:r w:rsidR="00DB079B" w:rsidRPr="00B57C04">
        <w:rPr>
          <w:rFonts w:ascii="Franklin Gothic Book" w:hAnsi="Franklin Gothic Book"/>
          <w:sz w:val="24"/>
          <w:szCs w:val="24"/>
          <w:lang w:val="da-DK"/>
        </w:rPr>
        <w:t>lse</w:t>
      </w:r>
      <w:r w:rsidRPr="00B57C04">
        <w:rPr>
          <w:rFonts w:ascii="Franklin Gothic Book" w:hAnsi="Franklin Gothic Book"/>
          <w:sz w:val="24"/>
          <w:szCs w:val="24"/>
          <w:lang w:val="da-DK"/>
        </w:rPr>
        <w:t xml:space="preserve"> </w:t>
      </w:r>
      <w:r w:rsidR="00DB079B" w:rsidRPr="00B57C04">
        <w:rPr>
          <w:rFonts w:ascii="Franklin Gothic Book" w:hAnsi="Franklin Gothic Book"/>
          <w:sz w:val="24"/>
          <w:szCs w:val="24"/>
          <w:lang w:val="da-DK"/>
        </w:rPr>
        <w:t xml:space="preserve">af </w:t>
      </w:r>
      <w:r w:rsidRPr="00B57C04">
        <w:rPr>
          <w:rFonts w:ascii="Franklin Gothic Book" w:hAnsi="Franklin Gothic Book"/>
          <w:sz w:val="24"/>
          <w:szCs w:val="24"/>
          <w:lang w:val="da-DK"/>
        </w:rPr>
        <w:t xml:space="preserve">forslaget til genfremsættelse til næste års ordinære generalforsamling. </w:t>
      </w:r>
    </w:p>
    <w:p w14:paraId="2E6FAC7F" w14:textId="77777777" w:rsidR="004F1E98" w:rsidRPr="00B57C04" w:rsidRDefault="00DB079B" w:rsidP="004F1E98">
      <w:pPr>
        <w:spacing w:before="74"/>
        <w:jc w:val="both"/>
        <w:rPr>
          <w:rFonts w:ascii="Franklin Gothic Book" w:hAnsi="Franklin Gothic Book"/>
          <w:sz w:val="24"/>
          <w:szCs w:val="24"/>
          <w:lang w:val="da-DK"/>
        </w:rPr>
      </w:pPr>
      <w:r w:rsidRPr="00B57C04">
        <w:rPr>
          <w:rFonts w:ascii="Franklin Gothic Book" w:hAnsi="Franklin Gothic Book"/>
          <w:i/>
          <w:sz w:val="24"/>
          <w:szCs w:val="24"/>
          <w:lang w:val="da-DK"/>
        </w:rPr>
        <w:t>Stk. 3.</w:t>
      </w:r>
      <w:r w:rsidRPr="00B57C04">
        <w:rPr>
          <w:rFonts w:ascii="Franklin Gothic Book" w:hAnsi="Franklin Gothic Book"/>
          <w:sz w:val="24"/>
          <w:szCs w:val="24"/>
          <w:lang w:val="da-DK"/>
        </w:rPr>
        <w:t xml:space="preserve"> </w:t>
      </w:r>
      <w:r w:rsidR="004F1E98" w:rsidRPr="00B57C04">
        <w:rPr>
          <w:rFonts w:ascii="Franklin Gothic Book" w:hAnsi="Franklin Gothic Book"/>
          <w:sz w:val="24"/>
          <w:szCs w:val="24"/>
          <w:lang w:val="da-DK"/>
        </w:rPr>
        <w:t>Ved genfremsættelsen efter</w:t>
      </w:r>
      <w:r w:rsidRPr="00B57C04">
        <w:rPr>
          <w:rFonts w:ascii="Franklin Gothic Book" w:hAnsi="Franklin Gothic Book"/>
          <w:sz w:val="24"/>
          <w:szCs w:val="24"/>
          <w:lang w:val="da-DK"/>
        </w:rPr>
        <w:t xml:space="preserve"> stykke 2,</w:t>
      </w:r>
      <w:r w:rsidR="004F1E98" w:rsidRPr="00B57C04">
        <w:rPr>
          <w:rFonts w:ascii="Franklin Gothic Book" w:hAnsi="Franklin Gothic Book"/>
          <w:sz w:val="24"/>
          <w:szCs w:val="24"/>
          <w:lang w:val="da-DK"/>
        </w:rPr>
        <w:t xml:space="preserve"> litra a eller litra b</w:t>
      </w:r>
      <w:r w:rsidRPr="00B57C04">
        <w:rPr>
          <w:rFonts w:ascii="Franklin Gothic Book" w:hAnsi="Franklin Gothic Book"/>
          <w:sz w:val="24"/>
          <w:szCs w:val="24"/>
          <w:lang w:val="da-DK"/>
        </w:rPr>
        <w:t>,</w:t>
      </w:r>
      <w:r w:rsidR="004F1E98" w:rsidRPr="00B57C04">
        <w:rPr>
          <w:rFonts w:ascii="Franklin Gothic Book" w:hAnsi="Franklin Gothic Book"/>
          <w:sz w:val="24"/>
          <w:szCs w:val="24"/>
          <w:lang w:val="da-DK"/>
        </w:rPr>
        <w:t xml:space="preserve"> kan forslaget til vedtægtsændringer vedtages med almindeligt flertal.</w:t>
      </w:r>
    </w:p>
    <w:p w14:paraId="0D394DA6" w14:textId="77777777" w:rsidR="004F1E98" w:rsidRPr="00B57C04" w:rsidRDefault="004F1E98" w:rsidP="004F1E98">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 xml:space="preserve">Stk. </w:t>
      </w:r>
      <w:r w:rsidR="00DB079B" w:rsidRPr="00B57C04">
        <w:rPr>
          <w:rFonts w:ascii="Franklin Gothic Book" w:hAnsi="Franklin Gothic Book"/>
          <w:i/>
          <w:sz w:val="24"/>
          <w:szCs w:val="24"/>
          <w:lang w:val="da-DK"/>
        </w:rPr>
        <w:t>4</w:t>
      </w:r>
      <w:r w:rsidRPr="00B57C04">
        <w:rPr>
          <w:rFonts w:ascii="Franklin Gothic Book" w:hAnsi="Franklin Gothic Book"/>
          <w:i/>
          <w:sz w:val="24"/>
          <w:szCs w:val="24"/>
          <w:lang w:val="da-DK"/>
        </w:rPr>
        <w:t>.</w:t>
      </w:r>
      <w:r w:rsidRPr="00B57C04">
        <w:rPr>
          <w:rFonts w:ascii="Franklin Gothic Book" w:hAnsi="Franklin Gothic Book"/>
          <w:sz w:val="24"/>
          <w:szCs w:val="24"/>
          <w:lang w:val="da-DK"/>
        </w:rPr>
        <w:t xml:space="preserve"> Ved stemmelighed bortfalder forslaget. </w:t>
      </w:r>
    </w:p>
    <w:p w14:paraId="6A6484B0" w14:textId="77777777" w:rsidR="00B57C04" w:rsidRDefault="00B57C04">
      <w:pPr>
        <w:widowControl/>
        <w:autoSpaceDE/>
        <w:autoSpaceDN/>
        <w:rPr>
          <w:rFonts w:ascii="Franklin Gothic Book" w:hAnsi="Franklin Gothic Book"/>
          <w:b/>
          <w:smallCaps/>
          <w:sz w:val="24"/>
          <w:szCs w:val="24"/>
          <w:lang w:val="da-DK"/>
        </w:rPr>
      </w:pPr>
    </w:p>
    <w:p w14:paraId="2D43344C" w14:textId="77777777" w:rsidR="004F1E98" w:rsidRPr="00B57C04" w:rsidRDefault="004F1E98" w:rsidP="004F1E98">
      <w:pPr>
        <w:spacing w:before="74"/>
        <w:ind w:firstLine="284"/>
        <w:jc w:val="center"/>
        <w:rPr>
          <w:rFonts w:ascii="Franklin Gothic Book" w:hAnsi="Franklin Gothic Book"/>
          <w:b/>
          <w:smallCaps/>
          <w:sz w:val="24"/>
          <w:szCs w:val="24"/>
          <w:lang w:val="da-DK"/>
        </w:rPr>
      </w:pPr>
      <w:r w:rsidRPr="00B57C04">
        <w:rPr>
          <w:rFonts w:ascii="Franklin Gothic Book" w:hAnsi="Franklin Gothic Book"/>
          <w:b/>
          <w:smallCaps/>
          <w:sz w:val="24"/>
          <w:szCs w:val="24"/>
          <w:lang w:val="da-DK"/>
        </w:rPr>
        <w:t>Opløsning</w:t>
      </w:r>
    </w:p>
    <w:p w14:paraId="063A11B8" w14:textId="77777777" w:rsidR="00501AE2" w:rsidRPr="00B57C04" w:rsidRDefault="004F1E98" w:rsidP="003215B1">
      <w:pPr>
        <w:spacing w:before="120"/>
        <w:ind w:firstLine="284"/>
        <w:jc w:val="both"/>
        <w:rPr>
          <w:rFonts w:ascii="Franklin Gothic Book" w:hAnsi="Franklin Gothic Book"/>
          <w:sz w:val="24"/>
          <w:szCs w:val="24"/>
          <w:lang w:val="da-DK"/>
        </w:rPr>
      </w:pPr>
      <w:r w:rsidRPr="00B57C04">
        <w:rPr>
          <w:rFonts w:ascii="Franklin Gothic Book" w:hAnsi="Franklin Gothic Book"/>
          <w:b/>
          <w:sz w:val="24"/>
          <w:szCs w:val="24"/>
          <w:lang w:val="da-DK"/>
        </w:rPr>
        <w:t xml:space="preserve">§ </w:t>
      </w:r>
      <w:r w:rsidR="008E0408" w:rsidRPr="00B57C04">
        <w:rPr>
          <w:rFonts w:ascii="Franklin Gothic Book" w:hAnsi="Franklin Gothic Book"/>
          <w:b/>
          <w:sz w:val="24"/>
          <w:szCs w:val="24"/>
          <w:lang w:val="da-DK"/>
        </w:rPr>
        <w:t>14</w:t>
      </w:r>
      <w:r w:rsidRPr="00B57C04">
        <w:rPr>
          <w:rFonts w:ascii="Franklin Gothic Book" w:hAnsi="Franklin Gothic Book"/>
          <w:b/>
          <w:sz w:val="24"/>
          <w:szCs w:val="24"/>
          <w:lang w:val="da-DK"/>
        </w:rPr>
        <w:t>.</w:t>
      </w:r>
      <w:r w:rsidRPr="00B57C04">
        <w:rPr>
          <w:rFonts w:ascii="Franklin Gothic Book" w:hAnsi="Franklin Gothic Book"/>
          <w:sz w:val="24"/>
          <w:szCs w:val="24"/>
          <w:lang w:val="da-DK"/>
        </w:rPr>
        <w:t xml:space="preserve"> </w:t>
      </w:r>
      <w:r w:rsidR="00501AE2" w:rsidRPr="00B57C04">
        <w:rPr>
          <w:rFonts w:ascii="Franklin Gothic Book" w:hAnsi="Franklin Gothic Book"/>
          <w:sz w:val="24"/>
          <w:szCs w:val="24"/>
          <w:lang w:val="da-DK"/>
        </w:rPr>
        <w:t xml:space="preserve">Beslutning om opløsning af afdelingen træffes af bestyrelsen med </w:t>
      </w:r>
      <w:r w:rsidR="00501AE2" w:rsidRPr="00B57C04">
        <w:rPr>
          <w:rFonts w:ascii="Franklin Gothic Book" w:hAnsi="Franklin Gothic Book"/>
          <w:sz w:val="24"/>
          <w:szCs w:val="24"/>
          <w:vertAlign w:val="superscript"/>
          <w:lang w:val="da-DK"/>
        </w:rPr>
        <w:t>2</w:t>
      </w:r>
      <w:r w:rsidR="00501AE2" w:rsidRPr="00B57C04">
        <w:rPr>
          <w:rFonts w:ascii="Franklin Gothic Book" w:hAnsi="Franklin Gothic Book"/>
          <w:sz w:val="24"/>
          <w:szCs w:val="24"/>
          <w:lang w:val="da-DK"/>
        </w:rPr>
        <w:t>/</w:t>
      </w:r>
      <w:r w:rsidR="00501AE2" w:rsidRPr="00B57C04">
        <w:rPr>
          <w:rFonts w:ascii="Franklin Gothic Book" w:hAnsi="Franklin Gothic Book"/>
          <w:sz w:val="24"/>
          <w:szCs w:val="24"/>
          <w:vertAlign w:val="subscript"/>
          <w:lang w:val="da-DK"/>
        </w:rPr>
        <w:t>3</w:t>
      </w:r>
      <w:r w:rsidR="00501AE2" w:rsidRPr="00B57C04">
        <w:rPr>
          <w:rFonts w:ascii="Franklin Gothic Book" w:hAnsi="Franklin Gothic Book"/>
          <w:sz w:val="24"/>
          <w:szCs w:val="24"/>
          <w:lang w:val="da-DK"/>
        </w:rPr>
        <w:t xml:space="preserve"> flertal. Formanden underretter straks landsformanden om beslutningen.</w:t>
      </w:r>
    </w:p>
    <w:p w14:paraId="7CC6659B" w14:textId="77777777" w:rsidR="008E0408" w:rsidRPr="00B57C04" w:rsidRDefault="00501AE2" w:rsidP="00501AE2">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Stk. 2.</w:t>
      </w:r>
      <w:r w:rsidRPr="00B57C04">
        <w:rPr>
          <w:rFonts w:ascii="Franklin Gothic Book" w:hAnsi="Franklin Gothic Book"/>
          <w:sz w:val="24"/>
          <w:szCs w:val="24"/>
          <w:lang w:val="da-DK"/>
        </w:rPr>
        <w:t xml:space="preserve"> Inden der indkaldes til generalforsamling (ordinær eller ekstraordinær) </w:t>
      </w:r>
      <w:r w:rsidR="008E0408" w:rsidRPr="00B57C04">
        <w:rPr>
          <w:rFonts w:ascii="Franklin Gothic Book" w:hAnsi="Franklin Gothic Book"/>
          <w:sz w:val="24"/>
          <w:szCs w:val="24"/>
          <w:lang w:val="da-DK"/>
        </w:rPr>
        <w:t xml:space="preserve">om opløsning, </w:t>
      </w:r>
      <w:r w:rsidRPr="00B57C04">
        <w:rPr>
          <w:rFonts w:ascii="Franklin Gothic Book" w:hAnsi="Franklin Gothic Book"/>
          <w:sz w:val="24"/>
          <w:szCs w:val="24"/>
          <w:lang w:val="da-DK"/>
        </w:rPr>
        <w:t xml:space="preserve">skal </w:t>
      </w:r>
      <w:r w:rsidR="008E0408" w:rsidRPr="00B57C04">
        <w:rPr>
          <w:rFonts w:ascii="Franklin Gothic Book" w:hAnsi="Franklin Gothic Book"/>
          <w:sz w:val="24"/>
          <w:szCs w:val="24"/>
          <w:lang w:val="da-DK"/>
        </w:rPr>
        <w:t>bestyrelsen</w:t>
      </w:r>
      <w:r w:rsidRPr="00B57C04">
        <w:rPr>
          <w:rFonts w:ascii="Franklin Gothic Book" w:hAnsi="Franklin Gothic Book"/>
          <w:sz w:val="24"/>
          <w:szCs w:val="24"/>
          <w:lang w:val="da-DK"/>
        </w:rPr>
        <w:t xml:space="preserve"> sammen med </w:t>
      </w:r>
      <w:proofErr w:type="spellStart"/>
      <w:r w:rsidR="008E0408" w:rsidRPr="00B57C04">
        <w:rPr>
          <w:rFonts w:ascii="Franklin Gothic Book" w:hAnsi="Franklin Gothic Book"/>
          <w:sz w:val="24"/>
          <w:szCs w:val="24"/>
          <w:lang w:val="da-DK"/>
        </w:rPr>
        <w:t>l</w:t>
      </w:r>
      <w:r w:rsidRPr="00B57C04">
        <w:rPr>
          <w:rFonts w:ascii="Franklin Gothic Book" w:hAnsi="Franklin Gothic Book"/>
          <w:sz w:val="24"/>
          <w:szCs w:val="24"/>
          <w:lang w:val="da-DK"/>
        </w:rPr>
        <w:t>andsbestyrelsen</w:t>
      </w:r>
      <w:proofErr w:type="spellEnd"/>
      <w:r w:rsidRPr="00B57C04">
        <w:rPr>
          <w:rFonts w:ascii="Franklin Gothic Book" w:hAnsi="Franklin Gothic Book"/>
          <w:sz w:val="24"/>
          <w:szCs w:val="24"/>
          <w:lang w:val="da-DK"/>
        </w:rPr>
        <w:t xml:space="preserve"> </w:t>
      </w:r>
      <w:r w:rsidR="008E0408" w:rsidRPr="00B57C04">
        <w:rPr>
          <w:rFonts w:ascii="Franklin Gothic Book" w:hAnsi="Franklin Gothic Book"/>
          <w:sz w:val="24"/>
          <w:szCs w:val="24"/>
          <w:lang w:val="da-DK"/>
        </w:rPr>
        <w:t xml:space="preserve">arbejde for at bevare </w:t>
      </w:r>
      <w:r w:rsidRPr="00B57C04">
        <w:rPr>
          <w:rFonts w:ascii="Franklin Gothic Book" w:hAnsi="Franklin Gothic Book"/>
          <w:sz w:val="24"/>
          <w:szCs w:val="24"/>
          <w:lang w:val="da-DK"/>
        </w:rPr>
        <w:t>afdeling</w:t>
      </w:r>
      <w:r w:rsidR="008E0408" w:rsidRPr="00B57C04">
        <w:rPr>
          <w:rFonts w:ascii="Franklin Gothic Book" w:hAnsi="Franklin Gothic Book"/>
          <w:sz w:val="24"/>
          <w:szCs w:val="24"/>
          <w:lang w:val="da-DK"/>
        </w:rPr>
        <w:t xml:space="preserve">en, eventuelt som en underafdeling af en naboafdeling. Kan afdelingen ikke fortsætte, indkaldes der til generalforsamling med frister efter § 4, stk. 2 (ordinær) eller § 5, stk. 2 (ekstraordinær). </w:t>
      </w:r>
    </w:p>
    <w:p w14:paraId="6234DA20" w14:textId="77777777" w:rsidR="004F1E98" w:rsidRPr="00B57C04" w:rsidRDefault="008E0408" w:rsidP="008E0408">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Stk. 3.</w:t>
      </w:r>
      <w:r w:rsidRPr="00B57C04">
        <w:rPr>
          <w:rFonts w:ascii="Franklin Gothic Book" w:hAnsi="Franklin Gothic Book"/>
          <w:sz w:val="24"/>
          <w:szCs w:val="24"/>
          <w:lang w:val="da-DK"/>
        </w:rPr>
        <w:t xml:space="preserve"> </w:t>
      </w:r>
      <w:r w:rsidR="004F1E98" w:rsidRPr="00B57C04">
        <w:rPr>
          <w:rFonts w:ascii="Franklin Gothic Book" w:hAnsi="Franklin Gothic Book"/>
          <w:sz w:val="24"/>
          <w:szCs w:val="24"/>
          <w:lang w:val="da-DK"/>
        </w:rPr>
        <w:t xml:space="preserve">Beslutning om opløsning af </w:t>
      </w:r>
      <w:r w:rsidR="00501AE2" w:rsidRPr="00B57C04">
        <w:rPr>
          <w:rFonts w:ascii="Franklin Gothic Book" w:hAnsi="Franklin Gothic Book"/>
          <w:sz w:val="24"/>
          <w:szCs w:val="24"/>
          <w:lang w:val="da-DK"/>
        </w:rPr>
        <w:t xml:space="preserve">afdelingen </w:t>
      </w:r>
      <w:r w:rsidR="004F1E98" w:rsidRPr="00B57C04">
        <w:rPr>
          <w:rFonts w:ascii="Franklin Gothic Book" w:hAnsi="Franklin Gothic Book"/>
          <w:sz w:val="24"/>
          <w:szCs w:val="24"/>
          <w:lang w:val="da-DK"/>
        </w:rPr>
        <w:t xml:space="preserve">kan kun ske, når mindst </w:t>
      </w:r>
      <w:r w:rsidR="004F1E98" w:rsidRPr="00B57C04">
        <w:rPr>
          <w:rFonts w:ascii="Franklin Gothic Book" w:hAnsi="Franklin Gothic Book"/>
          <w:sz w:val="24"/>
          <w:szCs w:val="24"/>
          <w:vertAlign w:val="superscript"/>
          <w:lang w:val="da-DK"/>
        </w:rPr>
        <w:t>2</w:t>
      </w:r>
      <w:r w:rsidR="004F1E98" w:rsidRPr="00B57C04">
        <w:rPr>
          <w:rFonts w:ascii="Franklin Gothic Book" w:hAnsi="Franklin Gothic Book"/>
          <w:sz w:val="24"/>
          <w:szCs w:val="24"/>
          <w:lang w:val="da-DK"/>
        </w:rPr>
        <w:t>/</w:t>
      </w:r>
      <w:r w:rsidR="004F1E98" w:rsidRPr="00B57C04">
        <w:rPr>
          <w:rFonts w:ascii="Franklin Gothic Book" w:hAnsi="Franklin Gothic Book"/>
          <w:sz w:val="24"/>
          <w:szCs w:val="24"/>
          <w:vertAlign w:val="subscript"/>
          <w:lang w:val="da-DK"/>
        </w:rPr>
        <w:t>3</w:t>
      </w:r>
      <w:r w:rsidR="004F1E98" w:rsidRPr="00B57C04">
        <w:rPr>
          <w:rFonts w:ascii="Franklin Gothic Book" w:hAnsi="Franklin Gothic Book"/>
          <w:sz w:val="24"/>
          <w:szCs w:val="24"/>
          <w:lang w:val="da-DK"/>
        </w:rPr>
        <w:t xml:space="preserve"> af de mødte stemmer herfor.</w:t>
      </w:r>
    </w:p>
    <w:p w14:paraId="20A0F058" w14:textId="77777777" w:rsidR="004F1E98" w:rsidRPr="00B57C04" w:rsidRDefault="004F1E98" w:rsidP="004F1E98">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 xml:space="preserve">Stk. </w:t>
      </w:r>
      <w:r w:rsidR="008E0408" w:rsidRPr="00B57C04">
        <w:rPr>
          <w:rFonts w:ascii="Franklin Gothic Book" w:hAnsi="Franklin Gothic Book"/>
          <w:i/>
          <w:sz w:val="24"/>
          <w:szCs w:val="24"/>
          <w:lang w:val="da-DK"/>
        </w:rPr>
        <w:t>4</w:t>
      </w:r>
      <w:r w:rsidRPr="00B57C04">
        <w:rPr>
          <w:rFonts w:ascii="Franklin Gothic Book" w:hAnsi="Franklin Gothic Book"/>
          <w:i/>
          <w:sz w:val="24"/>
          <w:szCs w:val="24"/>
          <w:lang w:val="da-DK"/>
        </w:rPr>
        <w:t>.</w:t>
      </w:r>
      <w:r w:rsidRPr="00B57C04">
        <w:rPr>
          <w:rFonts w:ascii="Franklin Gothic Book" w:hAnsi="Franklin Gothic Book"/>
          <w:sz w:val="24"/>
          <w:szCs w:val="24"/>
          <w:lang w:val="da-DK"/>
        </w:rPr>
        <w:t xml:space="preserve"> Hvis forslag til opløsning har flertal, men ikke det krævede </w:t>
      </w:r>
      <w:r w:rsidRPr="00B57C04">
        <w:rPr>
          <w:rFonts w:ascii="Franklin Gothic Book" w:hAnsi="Franklin Gothic Book"/>
          <w:sz w:val="24"/>
          <w:szCs w:val="24"/>
          <w:vertAlign w:val="superscript"/>
          <w:lang w:val="da-DK"/>
        </w:rPr>
        <w:t>2</w:t>
      </w:r>
      <w:r w:rsidRPr="00B57C04">
        <w:rPr>
          <w:rFonts w:ascii="Franklin Gothic Book" w:hAnsi="Franklin Gothic Book"/>
          <w:sz w:val="24"/>
          <w:szCs w:val="24"/>
          <w:lang w:val="da-DK"/>
        </w:rPr>
        <w:t>/</w:t>
      </w:r>
      <w:r w:rsidRPr="00B57C04">
        <w:rPr>
          <w:rFonts w:ascii="Franklin Gothic Book" w:hAnsi="Franklin Gothic Book"/>
          <w:sz w:val="24"/>
          <w:szCs w:val="24"/>
          <w:vertAlign w:val="subscript"/>
          <w:lang w:val="da-DK"/>
        </w:rPr>
        <w:t>3</w:t>
      </w:r>
      <w:r w:rsidRPr="00B57C04">
        <w:rPr>
          <w:rFonts w:ascii="Franklin Gothic Book" w:hAnsi="Franklin Gothic Book"/>
          <w:sz w:val="24"/>
          <w:szCs w:val="24"/>
          <w:lang w:val="da-DK"/>
        </w:rPr>
        <w:t xml:space="preserve"> flertal, skal en</w:t>
      </w:r>
      <w:r w:rsidR="008E0408" w:rsidRPr="00B57C04">
        <w:rPr>
          <w:rFonts w:ascii="Franklin Gothic Book" w:hAnsi="Franklin Gothic Book"/>
          <w:sz w:val="24"/>
          <w:szCs w:val="24"/>
          <w:lang w:val="da-DK"/>
        </w:rPr>
        <w:t xml:space="preserve"> ny generalforsamling (e</w:t>
      </w:r>
      <w:r w:rsidRPr="00B57C04">
        <w:rPr>
          <w:rFonts w:ascii="Franklin Gothic Book" w:hAnsi="Franklin Gothic Book"/>
          <w:sz w:val="24"/>
          <w:szCs w:val="24"/>
          <w:lang w:val="da-DK"/>
        </w:rPr>
        <w:t>kstraordinær</w:t>
      </w:r>
      <w:r w:rsidR="008E0408" w:rsidRPr="00B57C04">
        <w:rPr>
          <w:rFonts w:ascii="Franklin Gothic Book" w:hAnsi="Franklin Gothic Book"/>
          <w:sz w:val="24"/>
          <w:szCs w:val="24"/>
          <w:lang w:val="da-DK"/>
        </w:rPr>
        <w:t>)</w:t>
      </w:r>
      <w:r w:rsidRPr="00B57C04">
        <w:rPr>
          <w:rFonts w:ascii="Franklin Gothic Book" w:hAnsi="Franklin Gothic Book"/>
          <w:sz w:val="24"/>
          <w:szCs w:val="24"/>
          <w:lang w:val="da-DK"/>
        </w:rPr>
        <w:t xml:space="preserve"> indkaldes efter fristen i § 5, stk. </w:t>
      </w:r>
      <w:r w:rsidR="00501AE2" w:rsidRPr="00B57C04">
        <w:rPr>
          <w:rFonts w:ascii="Franklin Gothic Book" w:hAnsi="Franklin Gothic Book"/>
          <w:sz w:val="24"/>
          <w:szCs w:val="24"/>
          <w:lang w:val="da-DK"/>
        </w:rPr>
        <w:t>2</w:t>
      </w:r>
      <w:r w:rsidRPr="00B57C04">
        <w:rPr>
          <w:rFonts w:ascii="Franklin Gothic Book" w:hAnsi="Franklin Gothic Book"/>
          <w:sz w:val="24"/>
          <w:szCs w:val="24"/>
          <w:lang w:val="da-DK"/>
        </w:rPr>
        <w:t>.</w:t>
      </w:r>
    </w:p>
    <w:p w14:paraId="593116F7" w14:textId="77777777" w:rsidR="004F1E98" w:rsidRPr="00B57C04" w:rsidRDefault="004F1E98" w:rsidP="004F1E98">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 xml:space="preserve">Stk. </w:t>
      </w:r>
      <w:r w:rsidR="00043416" w:rsidRPr="00B57C04">
        <w:rPr>
          <w:rFonts w:ascii="Franklin Gothic Book" w:hAnsi="Franklin Gothic Book"/>
          <w:i/>
          <w:sz w:val="24"/>
          <w:szCs w:val="24"/>
          <w:lang w:val="da-DK"/>
        </w:rPr>
        <w:t>5</w:t>
      </w:r>
      <w:r w:rsidRPr="00B57C04">
        <w:rPr>
          <w:rFonts w:ascii="Franklin Gothic Book" w:hAnsi="Franklin Gothic Book"/>
          <w:i/>
          <w:sz w:val="24"/>
          <w:szCs w:val="24"/>
          <w:lang w:val="da-DK"/>
        </w:rPr>
        <w:t>.</w:t>
      </w:r>
      <w:r w:rsidRPr="00B57C04">
        <w:rPr>
          <w:rFonts w:ascii="Franklin Gothic Book" w:hAnsi="Franklin Gothic Book"/>
          <w:sz w:val="24"/>
          <w:szCs w:val="24"/>
          <w:lang w:val="da-DK"/>
        </w:rPr>
        <w:t xml:space="preserve"> På den ekstraordinære generalforsamling kan </w:t>
      </w:r>
      <w:r w:rsidR="00043416" w:rsidRPr="00B57C04">
        <w:rPr>
          <w:rFonts w:ascii="Franklin Gothic Book" w:hAnsi="Franklin Gothic Book"/>
          <w:sz w:val="24"/>
          <w:szCs w:val="24"/>
          <w:lang w:val="da-DK"/>
        </w:rPr>
        <w:t xml:space="preserve">afdelingens </w:t>
      </w:r>
      <w:r w:rsidRPr="00B57C04">
        <w:rPr>
          <w:rFonts w:ascii="Franklin Gothic Book" w:hAnsi="Franklin Gothic Book"/>
          <w:sz w:val="24"/>
          <w:szCs w:val="24"/>
          <w:lang w:val="da-DK"/>
        </w:rPr>
        <w:t>opløsning vedtages med almindeligt stemmeflertal.</w:t>
      </w:r>
    </w:p>
    <w:p w14:paraId="4B4AE802" w14:textId="77777777" w:rsidR="004F1E98" w:rsidRPr="00B57C04" w:rsidRDefault="004F1E98" w:rsidP="004F1E98">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 xml:space="preserve">Stk. </w:t>
      </w:r>
      <w:r w:rsidR="00043416" w:rsidRPr="00B57C04">
        <w:rPr>
          <w:rFonts w:ascii="Franklin Gothic Book" w:hAnsi="Franklin Gothic Book"/>
          <w:i/>
          <w:sz w:val="24"/>
          <w:szCs w:val="24"/>
          <w:lang w:val="da-DK"/>
        </w:rPr>
        <w:t>6</w:t>
      </w:r>
      <w:r w:rsidRPr="00B57C04">
        <w:rPr>
          <w:rFonts w:ascii="Franklin Gothic Book" w:hAnsi="Franklin Gothic Book"/>
          <w:i/>
          <w:sz w:val="24"/>
          <w:szCs w:val="24"/>
          <w:lang w:val="da-DK"/>
        </w:rPr>
        <w:t>.</w:t>
      </w:r>
      <w:r w:rsidRPr="00B57C04">
        <w:rPr>
          <w:rFonts w:ascii="Franklin Gothic Book" w:hAnsi="Franklin Gothic Book"/>
          <w:sz w:val="24"/>
          <w:szCs w:val="24"/>
          <w:lang w:val="da-DK"/>
        </w:rPr>
        <w:t xml:space="preserve"> Vedtages </w:t>
      </w:r>
      <w:r w:rsidR="00043416" w:rsidRPr="00B57C04">
        <w:rPr>
          <w:rFonts w:ascii="Franklin Gothic Book" w:hAnsi="Franklin Gothic Book"/>
          <w:sz w:val="24"/>
          <w:szCs w:val="24"/>
          <w:lang w:val="da-DK"/>
        </w:rPr>
        <w:t>afdelingens</w:t>
      </w:r>
      <w:r w:rsidRPr="00B57C04">
        <w:rPr>
          <w:rFonts w:ascii="Franklin Gothic Book" w:hAnsi="Franklin Gothic Book"/>
          <w:sz w:val="24"/>
          <w:szCs w:val="24"/>
          <w:lang w:val="da-DK"/>
        </w:rPr>
        <w:t xml:space="preserve"> opløsning, skal der nedsættes et udvalg, der består af formanden og </w:t>
      </w:r>
      <w:r w:rsidR="00501AE2" w:rsidRPr="00B57C04">
        <w:rPr>
          <w:rFonts w:ascii="Franklin Gothic Book" w:hAnsi="Franklin Gothic Book"/>
          <w:sz w:val="24"/>
          <w:szCs w:val="24"/>
          <w:lang w:val="da-DK"/>
        </w:rPr>
        <w:t>kassereren</w:t>
      </w:r>
      <w:r w:rsidRPr="00B57C04">
        <w:rPr>
          <w:rFonts w:ascii="Franklin Gothic Book" w:hAnsi="Franklin Gothic Book"/>
          <w:sz w:val="24"/>
          <w:szCs w:val="24"/>
          <w:lang w:val="da-DK"/>
        </w:rPr>
        <w:t xml:space="preserve">. Udvalget suppleres med </w:t>
      </w:r>
      <w:r w:rsidR="00043416" w:rsidRPr="00B57C04">
        <w:rPr>
          <w:rFonts w:ascii="Franklin Gothic Book" w:hAnsi="Franklin Gothic Book"/>
          <w:sz w:val="24"/>
          <w:szCs w:val="24"/>
          <w:lang w:val="da-DK"/>
        </w:rPr>
        <w:t xml:space="preserve">ét </w:t>
      </w:r>
      <w:r w:rsidRPr="00B57C04">
        <w:rPr>
          <w:rFonts w:ascii="Franklin Gothic Book" w:hAnsi="Franklin Gothic Book"/>
          <w:sz w:val="24"/>
          <w:szCs w:val="24"/>
          <w:lang w:val="da-DK"/>
        </w:rPr>
        <w:t>menig</w:t>
      </w:r>
      <w:r w:rsidR="00043416" w:rsidRPr="00B57C04">
        <w:rPr>
          <w:rFonts w:ascii="Franklin Gothic Book" w:hAnsi="Franklin Gothic Book"/>
          <w:sz w:val="24"/>
          <w:szCs w:val="24"/>
          <w:lang w:val="da-DK"/>
        </w:rPr>
        <w:t>t</w:t>
      </w:r>
      <w:r w:rsidRPr="00B57C04">
        <w:rPr>
          <w:rFonts w:ascii="Franklin Gothic Book" w:hAnsi="Franklin Gothic Book"/>
          <w:sz w:val="24"/>
          <w:szCs w:val="24"/>
          <w:lang w:val="da-DK"/>
        </w:rPr>
        <w:t xml:space="preserve"> medlem</w:t>
      </w:r>
      <w:r w:rsidR="00501AE2" w:rsidRPr="00B57C04">
        <w:rPr>
          <w:rFonts w:ascii="Franklin Gothic Book" w:hAnsi="Franklin Gothic Book"/>
          <w:sz w:val="24"/>
          <w:szCs w:val="24"/>
          <w:lang w:val="da-DK"/>
        </w:rPr>
        <w:t xml:space="preserve">. Udvalget </w:t>
      </w:r>
      <w:r w:rsidRPr="00B57C04">
        <w:rPr>
          <w:rFonts w:ascii="Franklin Gothic Book" w:hAnsi="Franklin Gothic Book"/>
          <w:sz w:val="24"/>
          <w:szCs w:val="24"/>
          <w:lang w:val="da-DK"/>
        </w:rPr>
        <w:t xml:space="preserve">skal forestå </w:t>
      </w:r>
      <w:r w:rsidR="00501AE2" w:rsidRPr="00B57C04">
        <w:rPr>
          <w:rFonts w:ascii="Franklin Gothic Book" w:hAnsi="Franklin Gothic Book"/>
          <w:sz w:val="24"/>
          <w:szCs w:val="24"/>
          <w:lang w:val="da-DK"/>
        </w:rPr>
        <w:t>afdelingens</w:t>
      </w:r>
      <w:r w:rsidRPr="00B57C04">
        <w:rPr>
          <w:rFonts w:ascii="Franklin Gothic Book" w:hAnsi="Franklin Gothic Book"/>
          <w:sz w:val="24"/>
          <w:szCs w:val="24"/>
          <w:lang w:val="da-DK"/>
        </w:rPr>
        <w:t xml:space="preserve"> afvikling. Afviklingen tilstræbes at ske senest 3 måneder efter beslutningen.</w:t>
      </w:r>
    </w:p>
    <w:p w14:paraId="13B36C3F" w14:textId="77777777" w:rsidR="00501AE2" w:rsidRPr="00B57C04" w:rsidRDefault="00501AE2" w:rsidP="00501AE2">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Stk. 5.</w:t>
      </w:r>
      <w:r w:rsidRPr="00B57C04">
        <w:rPr>
          <w:rFonts w:ascii="Franklin Gothic Book" w:hAnsi="Franklin Gothic Book"/>
          <w:sz w:val="24"/>
          <w:szCs w:val="24"/>
          <w:lang w:val="da-DK"/>
        </w:rPr>
        <w:t xml:space="preserve"> Beslutter generalforsamlingen at opløse afdelingen, udtræder afdelingen af landsforeningen </w:t>
      </w:r>
      <w:r w:rsidR="00043416" w:rsidRPr="00B57C04">
        <w:rPr>
          <w:rFonts w:ascii="Franklin Gothic Book" w:hAnsi="Franklin Gothic Book"/>
          <w:sz w:val="24"/>
          <w:szCs w:val="24"/>
          <w:lang w:val="da-DK"/>
        </w:rPr>
        <w:t>v</w:t>
      </w:r>
      <w:r w:rsidRPr="00B57C04">
        <w:rPr>
          <w:rFonts w:ascii="Franklin Gothic Book" w:hAnsi="Franklin Gothic Book"/>
          <w:sz w:val="24"/>
          <w:szCs w:val="24"/>
          <w:lang w:val="da-DK"/>
        </w:rPr>
        <w:t xml:space="preserve">ed dens endelige opløsning. </w:t>
      </w:r>
    </w:p>
    <w:p w14:paraId="654C665B" w14:textId="77777777" w:rsidR="00043416" w:rsidRPr="00B57C04" w:rsidRDefault="004F1E98" w:rsidP="004F1E98">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 xml:space="preserve">Stk. </w:t>
      </w:r>
      <w:r w:rsidR="00043416" w:rsidRPr="00B57C04">
        <w:rPr>
          <w:rFonts w:ascii="Franklin Gothic Book" w:hAnsi="Franklin Gothic Book"/>
          <w:i/>
          <w:sz w:val="24"/>
          <w:szCs w:val="24"/>
          <w:lang w:val="da-DK"/>
        </w:rPr>
        <w:t>7</w:t>
      </w:r>
      <w:r w:rsidRPr="00B57C04">
        <w:rPr>
          <w:rFonts w:ascii="Franklin Gothic Book" w:hAnsi="Franklin Gothic Book"/>
          <w:i/>
          <w:sz w:val="24"/>
          <w:szCs w:val="24"/>
          <w:lang w:val="da-DK"/>
        </w:rPr>
        <w:t>.</w:t>
      </w:r>
      <w:r w:rsidRPr="00B57C04">
        <w:rPr>
          <w:rFonts w:ascii="Franklin Gothic Book" w:hAnsi="Franklin Gothic Book"/>
          <w:sz w:val="24"/>
          <w:szCs w:val="24"/>
          <w:lang w:val="da-DK"/>
        </w:rPr>
        <w:t xml:space="preserve"> </w:t>
      </w:r>
      <w:r w:rsidR="00043416" w:rsidRPr="00B57C04">
        <w:rPr>
          <w:rFonts w:ascii="Franklin Gothic Book" w:hAnsi="Franklin Gothic Book"/>
          <w:sz w:val="24"/>
          <w:szCs w:val="24"/>
          <w:lang w:val="da-DK"/>
        </w:rPr>
        <w:t xml:space="preserve">Afdelingens effekter og formue overdrages </w:t>
      </w:r>
      <w:r w:rsidRPr="00B57C04">
        <w:rPr>
          <w:rFonts w:ascii="Franklin Gothic Book" w:hAnsi="Franklin Gothic Book"/>
          <w:sz w:val="24"/>
          <w:szCs w:val="24"/>
          <w:lang w:val="da-DK"/>
        </w:rPr>
        <w:t xml:space="preserve">ved opløsning </w:t>
      </w:r>
      <w:r w:rsidR="00043416" w:rsidRPr="00B57C04">
        <w:rPr>
          <w:rFonts w:ascii="Franklin Gothic Book" w:hAnsi="Franklin Gothic Book"/>
          <w:sz w:val="24"/>
          <w:szCs w:val="24"/>
          <w:lang w:val="da-DK"/>
        </w:rPr>
        <w:t xml:space="preserve">til </w:t>
      </w:r>
      <w:r w:rsidR="00946EDD" w:rsidRPr="00B57C04">
        <w:rPr>
          <w:rFonts w:ascii="Franklin Gothic Book" w:hAnsi="Franklin Gothic Book"/>
          <w:sz w:val="24"/>
          <w:szCs w:val="24"/>
          <w:lang w:val="da-DK"/>
        </w:rPr>
        <w:t>landsforeningen</w:t>
      </w:r>
      <w:r w:rsidR="00043416" w:rsidRPr="00B57C04">
        <w:rPr>
          <w:rFonts w:ascii="Franklin Gothic Book" w:hAnsi="Franklin Gothic Book"/>
          <w:sz w:val="24"/>
          <w:szCs w:val="24"/>
          <w:lang w:val="da-DK"/>
        </w:rPr>
        <w:t>.</w:t>
      </w:r>
    </w:p>
    <w:p w14:paraId="3EFF971C" w14:textId="77777777" w:rsidR="00043416" w:rsidRPr="00B57C04" w:rsidRDefault="00043416" w:rsidP="004F1E98">
      <w:pPr>
        <w:ind w:firstLine="284"/>
        <w:jc w:val="both"/>
        <w:rPr>
          <w:rFonts w:ascii="Franklin Gothic Book" w:hAnsi="Franklin Gothic Book"/>
          <w:sz w:val="24"/>
          <w:szCs w:val="24"/>
          <w:lang w:val="da-DK"/>
        </w:rPr>
      </w:pPr>
    </w:p>
    <w:p w14:paraId="6E54F625" w14:textId="77777777" w:rsidR="004F1E98" w:rsidRPr="00B57C04" w:rsidRDefault="004F1E98" w:rsidP="004F1E98">
      <w:pPr>
        <w:spacing w:before="74"/>
        <w:ind w:firstLine="284"/>
        <w:jc w:val="center"/>
        <w:rPr>
          <w:rFonts w:ascii="Franklin Gothic Book" w:hAnsi="Franklin Gothic Book"/>
          <w:b/>
          <w:smallCaps/>
          <w:sz w:val="24"/>
          <w:szCs w:val="24"/>
          <w:lang w:val="da-DK"/>
        </w:rPr>
      </w:pPr>
      <w:r w:rsidRPr="00B57C04">
        <w:rPr>
          <w:rFonts w:ascii="Franklin Gothic Book" w:hAnsi="Franklin Gothic Book"/>
          <w:b/>
          <w:smallCaps/>
          <w:sz w:val="24"/>
          <w:szCs w:val="24"/>
          <w:lang w:val="da-DK"/>
        </w:rPr>
        <w:t>Tvister</w:t>
      </w:r>
    </w:p>
    <w:p w14:paraId="4C73D5A3" w14:textId="77777777" w:rsidR="00015046" w:rsidRDefault="004F1E98" w:rsidP="003215B1">
      <w:pPr>
        <w:spacing w:before="120"/>
        <w:ind w:firstLine="284"/>
        <w:jc w:val="both"/>
        <w:rPr>
          <w:rFonts w:ascii="Franklin Gothic Book" w:hAnsi="Franklin Gothic Book"/>
          <w:sz w:val="24"/>
          <w:szCs w:val="24"/>
          <w:lang w:val="da-DK"/>
        </w:rPr>
      </w:pPr>
      <w:r w:rsidRPr="00B57C04">
        <w:rPr>
          <w:rFonts w:ascii="Franklin Gothic Book" w:hAnsi="Franklin Gothic Book"/>
          <w:b/>
          <w:sz w:val="24"/>
          <w:szCs w:val="24"/>
          <w:lang w:val="da-DK"/>
        </w:rPr>
        <w:t xml:space="preserve">§ </w:t>
      </w:r>
      <w:r w:rsidR="00043416" w:rsidRPr="00B57C04">
        <w:rPr>
          <w:rFonts w:ascii="Franklin Gothic Book" w:hAnsi="Franklin Gothic Book"/>
          <w:b/>
          <w:sz w:val="24"/>
          <w:szCs w:val="24"/>
          <w:lang w:val="da-DK"/>
        </w:rPr>
        <w:t>15</w:t>
      </w:r>
      <w:r w:rsidRPr="00B57C04">
        <w:rPr>
          <w:rFonts w:ascii="Franklin Gothic Book" w:hAnsi="Franklin Gothic Book"/>
          <w:b/>
          <w:sz w:val="24"/>
          <w:szCs w:val="24"/>
          <w:lang w:val="da-DK"/>
        </w:rPr>
        <w:t>.</w:t>
      </w:r>
      <w:r w:rsidRPr="00B57C04">
        <w:rPr>
          <w:rFonts w:ascii="Franklin Gothic Book" w:hAnsi="Franklin Gothic Book"/>
          <w:sz w:val="24"/>
          <w:szCs w:val="24"/>
          <w:lang w:val="da-DK"/>
        </w:rPr>
        <w:t xml:space="preserve"> Disse vedtægter, samt hvad der vedtages på </w:t>
      </w:r>
      <w:r w:rsidR="00043416" w:rsidRPr="00B57C04">
        <w:rPr>
          <w:rFonts w:ascii="Franklin Gothic Book" w:hAnsi="Franklin Gothic Book"/>
          <w:sz w:val="24"/>
          <w:szCs w:val="24"/>
          <w:lang w:val="da-DK"/>
        </w:rPr>
        <w:t>afdelingens</w:t>
      </w:r>
      <w:r w:rsidRPr="00B57C04">
        <w:rPr>
          <w:rFonts w:ascii="Franklin Gothic Book" w:hAnsi="Franklin Gothic Book"/>
          <w:sz w:val="24"/>
          <w:szCs w:val="24"/>
          <w:lang w:val="da-DK"/>
        </w:rPr>
        <w:t xml:space="preserve"> generalforsamling, kan ikke gøres til genstand for retslige søgsmål.</w:t>
      </w:r>
    </w:p>
    <w:p w14:paraId="12D7B325" w14:textId="77777777" w:rsidR="00B57C04" w:rsidRDefault="00B57C04" w:rsidP="003215B1">
      <w:pPr>
        <w:spacing w:before="120"/>
        <w:ind w:firstLine="284"/>
        <w:jc w:val="both"/>
        <w:rPr>
          <w:rFonts w:ascii="Franklin Gothic Book" w:hAnsi="Franklin Gothic Book"/>
          <w:sz w:val="24"/>
          <w:szCs w:val="24"/>
          <w:lang w:val="da-DK"/>
        </w:rPr>
      </w:pPr>
    </w:p>
    <w:p w14:paraId="78005F9D" w14:textId="77777777" w:rsidR="004F1E98" w:rsidRPr="00B57C04" w:rsidRDefault="004F1E98" w:rsidP="004F1E98">
      <w:pPr>
        <w:spacing w:before="74"/>
        <w:ind w:firstLine="284"/>
        <w:jc w:val="center"/>
        <w:rPr>
          <w:rFonts w:ascii="Franklin Gothic Book" w:hAnsi="Franklin Gothic Book"/>
          <w:b/>
          <w:smallCaps/>
          <w:sz w:val="24"/>
          <w:szCs w:val="24"/>
          <w:lang w:val="da-DK"/>
        </w:rPr>
      </w:pPr>
      <w:r w:rsidRPr="00B57C04">
        <w:rPr>
          <w:rFonts w:ascii="Franklin Gothic Book" w:hAnsi="Franklin Gothic Book"/>
          <w:b/>
          <w:smallCaps/>
          <w:sz w:val="24"/>
          <w:szCs w:val="24"/>
          <w:lang w:val="da-DK"/>
        </w:rPr>
        <w:t>Ikrafttræden</w:t>
      </w:r>
    </w:p>
    <w:p w14:paraId="41610DAF" w14:textId="77777777" w:rsidR="004F1E98" w:rsidRPr="00B57C04" w:rsidRDefault="004F1E98" w:rsidP="001A4B43">
      <w:pPr>
        <w:tabs>
          <w:tab w:val="left" w:pos="1418"/>
        </w:tabs>
        <w:spacing w:before="120"/>
        <w:ind w:firstLine="284"/>
        <w:jc w:val="both"/>
        <w:rPr>
          <w:rFonts w:ascii="Franklin Gothic Book" w:hAnsi="Franklin Gothic Book"/>
          <w:sz w:val="24"/>
          <w:szCs w:val="24"/>
          <w:lang w:val="da-DK"/>
        </w:rPr>
      </w:pPr>
      <w:r w:rsidRPr="00B57C04">
        <w:rPr>
          <w:rFonts w:ascii="Franklin Gothic Book" w:hAnsi="Franklin Gothic Book"/>
          <w:b/>
          <w:sz w:val="24"/>
          <w:szCs w:val="24"/>
          <w:lang w:val="da-DK"/>
        </w:rPr>
        <w:t xml:space="preserve">§ </w:t>
      </w:r>
      <w:r w:rsidR="00043416" w:rsidRPr="00B57C04">
        <w:rPr>
          <w:rFonts w:ascii="Franklin Gothic Book" w:hAnsi="Franklin Gothic Book"/>
          <w:b/>
          <w:sz w:val="24"/>
          <w:szCs w:val="24"/>
          <w:lang w:val="da-DK"/>
        </w:rPr>
        <w:t>16</w:t>
      </w:r>
      <w:r w:rsidRPr="00B57C04">
        <w:rPr>
          <w:rFonts w:ascii="Franklin Gothic Book" w:hAnsi="Franklin Gothic Book"/>
          <w:b/>
          <w:sz w:val="24"/>
          <w:szCs w:val="24"/>
          <w:lang w:val="da-DK"/>
        </w:rPr>
        <w:t>.</w:t>
      </w:r>
      <w:r w:rsidRPr="00B57C04">
        <w:rPr>
          <w:rFonts w:ascii="Franklin Gothic Book" w:hAnsi="Franklin Gothic Book"/>
          <w:sz w:val="24"/>
          <w:szCs w:val="24"/>
          <w:lang w:val="da-DK"/>
        </w:rPr>
        <w:t xml:space="preserve"> Vedtægten træder i kraft ved vedtagelsen på </w:t>
      </w:r>
      <w:r w:rsidR="00330DB7" w:rsidRPr="00B57C04">
        <w:rPr>
          <w:rFonts w:ascii="Franklin Gothic Book" w:hAnsi="Franklin Gothic Book"/>
          <w:sz w:val="24"/>
          <w:szCs w:val="24"/>
          <w:lang w:val="da-DK"/>
        </w:rPr>
        <w:t>”</w:t>
      </w:r>
      <w:r w:rsidRPr="00B57C04">
        <w:rPr>
          <w:rFonts w:ascii="Franklin Gothic Book" w:hAnsi="Franklin Gothic Book"/>
          <w:smallCaps/>
          <w:sz w:val="24"/>
          <w:szCs w:val="24"/>
          <w:lang w:val="da-DK"/>
        </w:rPr>
        <w:t>Luftværns-Artilleri-</w:t>
      </w:r>
      <w:r w:rsidR="00CF295B" w:rsidRPr="00B57C04">
        <w:rPr>
          <w:rFonts w:ascii="Franklin Gothic Book" w:hAnsi="Franklin Gothic Book"/>
          <w:smallCaps/>
          <w:sz w:val="24"/>
          <w:szCs w:val="24"/>
          <w:lang w:val="da-DK"/>
        </w:rPr>
        <w:t>F</w:t>
      </w:r>
      <w:r w:rsidRPr="00B57C04">
        <w:rPr>
          <w:rFonts w:ascii="Franklin Gothic Book" w:hAnsi="Franklin Gothic Book"/>
          <w:smallCaps/>
          <w:sz w:val="24"/>
          <w:szCs w:val="24"/>
          <w:lang w:val="da-DK"/>
        </w:rPr>
        <w:t>oreningen</w:t>
      </w:r>
      <w:r w:rsidR="00043416" w:rsidRPr="00B57C04">
        <w:rPr>
          <w:rFonts w:ascii="Franklin Gothic Book" w:hAnsi="Franklin Gothic Book"/>
          <w:smallCaps/>
          <w:sz w:val="24"/>
          <w:szCs w:val="24"/>
          <w:lang w:val="da-DK"/>
        </w:rPr>
        <w:t xml:space="preserve"> – X </w:t>
      </w:r>
      <w:proofErr w:type="spellStart"/>
      <w:r w:rsidR="00043416" w:rsidRPr="00B57C04">
        <w:rPr>
          <w:rFonts w:ascii="Franklin Gothic Book" w:hAnsi="Franklin Gothic Book"/>
          <w:smallCaps/>
          <w:sz w:val="24"/>
          <w:szCs w:val="24"/>
          <w:lang w:val="da-DK"/>
        </w:rPr>
        <w:t>afdelings</w:t>
      </w:r>
      <w:r w:rsidR="00330DB7" w:rsidRPr="00B57C04">
        <w:rPr>
          <w:rFonts w:ascii="Franklin Gothic Book" w:hAnsi="Franklin Gothic Book"/>
          <w:smallCaps/>
          <w:sz w:val="24"/>
          <w:szCs w:val="24"/>
          <w:lang w:val="da-DK"/>
        </w:rPr>
        <w:t>”’s</w:t>
      </w:r>
      <w:proofErr w:type="spellEnd"/>
      <w:r w:rsidR="00330DB7" w:rsidRPr="00B57C04">
        <w:rPr>
          <w:rFonts w:ascii="Franklin Gothic Book" w:hAnsi="Franklin Gothic Book"/>
          <w:smallCaps/>
          <w:sz w:val="24"/>
          <w:szCs w:val="24"/>
          <w:lang w:val="da-DK"/>
        </w:rPr>
        <w:t xml:space="preserve"> </w:t>
      </w:r>
      <w:r w:rsidRPr="00B57C04">
        <w:rPr>
          <w:rFonts w:ascii="Franklin Gothic Book" w:hAnsi="Franklin Gothic Book"/>
          <w:sz w:val="24"/>
          <w:szCs w:val="24"/>
          <w:lang w:val="da-DK"/>
        </w:rPr>
        <w:t xml:space="preserve">ordinære generalforsamling den </w:t>
      </w:r>
      <w:r w:rsidR="00043416" w:rsidRPr="00B57C04">
        <w:rPr>
          <w:rFonts w:ascii="Franklin Gothic Book" w:hAnsi="Franklin Gothic Book"/>
          <w:sz w:val="24"/>
          <w:szCs w:val="24"/>
          <w:lang w:val="da-DK"/>
        </w:rPr>
        <w:t>X.</w:t>
      </w:r>
    </w:p>
    <w:p w14:paraId="4356D1F5" w14:textId="77777777" w:rsidR="004F1E98" w:rsidRDefault="004F1E98" w:rsidP="004F1E98">
      <w:pPr>
        <w:ind w:firstLine="284"/>
        <w:jc w:val="both"/>
        <w:rPr>
          <w:rFonts w:ascii="Franklin Gothic Book" w:hAnsi="Franklin Gothic Book"/>
          <w:sz w:val="24"/>
          <w:szCs w:val="24"/>
          <w:lang w:val="da-DK"/>
        </w:rPr>
      </w:pPr>
      <w:r w:rsidRPr="00B57C04">
        <w:rPr>
          <w:rFonts w:ascii="Franklin Gothic Book" w:hAnsi="Franklin Gothic Book"/>
          <w:i/>
          <w:sz w:val="24"/>
          <w:szCs w:val="24"/>
          <w:lang w:val="da-DK"/>
        </w:rPr>
        <w:t>Stk. 2.</w:t>
      </w:r>
      <w:r w:rsidRPr="00B57C04">
        <w:rPr>
          <w:rFonts w:ascii="Franklin Gothic Book" w:hAnsi="Franklin Gothic Book"/>
          <w:sz w:val="24"/>
          <w:szCs w:val="24"/>
          <w:lang w:val="da-DK"/>
        </w:rPr>
        <w:t xml:space="preserve"> </w:t>
      </w:r>
      <w:r w:rsidR="002563E6" w:rsidRPr="00B57C04">
        <w:rPr>
          <w:rFonts w:ascii="Franklin Gothic Book" w:hAnsi="Franklin Gothic Book"/>
          <w:sz w:val="24"/>
          <w:szCs w:val="24"/>
          <w:lang w:val="da-DK"/>
        </w:rPr>
        <w:t>Tidligere v</w:t>
      </w:r>
      <w:r w:rsidRPr="00B57C04">
        <w:rPr>
          <w:rFonts w:ascii="Franklin Gothic Book" w:hAnsi="Franklin Gothic Book"/>
          <w:sz w:val="24"/>
          <w:szCs w:val="24"/>
          <w:lang w:val="da-DK"/>
        </w:rPr>
        <w:t>edtægte</w:t>
      </w:r>
      <w:r w:rsidR="002563E6" w:rsidRPr="00B57C04">
        <w:rPr>
          <w:rFonts w:ascii="Franklin Gothic Book" w:hAnsi="Franklin Gothic Book"/>
          <w:sz w:val="24"/>
          <w:szCs w:val="24"/>
          <w:lang w:val="da-DK"/>
        </w:rPr>
        <w:t xml:space="preserve">r med ændringer </w:t>
      </w:r>
      <w:r w:rsidRPr="00B57C04">
        <w:rPr>
          <w:rFonts w:ascii="Franklin Gothic Book" w:hAnsi="Franklin Gothic Book"/>
          <w:sz w:val="24"/>
          <w:szCs w:val="24"/>
          <w:lang w:val="da-DK"/>
        </w:rPr>
        <w:t>ophæves samtidigt.</w:t>
      </w:r>
    </w:p>
    <w:p w14:paraId="74C1869B" w14:textId="77777777" w:rsidR="004F1E98" w:rsidRPr="00B57C04" w:rsidRDefault="004F1E98" w:rsidP="004F1E98">
      <w:pPr>
        <w:spacing w:before="74"/>
        <w:ind w:firstLine="284"/>
        <w:jc w:val="center"/>
        <w:rPr>
          <w:rFonts w:ascii="Franklin Gothic Book" w:hAnsi="Franklin Gothic Book"/>
          <w:sz w:val="24"/>
          <w:szCs w:val="24"/>
          <w:lang w:val="da-DK"/>
        </w:rPr>
      </w:pPr>
    </w:p>
    <w:p w14:paraId="3F55EA03" w14:textId="77777777" w:rsidR="004F1E98" w:rsidRPr="00B57C04" w:rsidRDefault="004F1E98" w:rsidP="004F1E98">
      <w:pPr>
        <w:spacing w:before="74"/>
        <w:ind w:firstLine="284"/>
        <w:jc w:val="center"/>
        <w:rPr>
          <w:rFonts w:ascii="Franklin Gothic Book" w:hAnsi="Franklin Gothic Book"/>
          <w:sz w:val="24"/>
          <w:szCs w:val="24"/>
          <w:lang w:val="da-DK"/>
        </w:rPr>
      </w:pPr>
    </w:p>
    <w:p w14:paraId="5DFF38C0" w14:textId="77777777" w:rsidR="00043416" w:rsidRPr="00B57C04" w:rsidRDefault="004F1E98" w:rsidP="004F1E98">
      <w:pPr>
        <w:spacing w:before="74"/>
        <w:ind w:firstLine="284"/>
        <w:jc w:val="center"/>
        <w:rPr>
          <w:rFonts w:ascii="Franklin Gothic Book" w:hAnsi="Franklin Gothic Book"/>
          <w:i/>
          <w:sz w:val="24"/>
          <w:szCs w:val="24"/>
          <w:lang w:val="da-DK"/>
        </w:rPr>
      </w:pPr>
      <w:r w:rsidRPr="00B57C04">
        <w:rPr>
          <w:rFonts w:ascii="Franklin Gothic Book" w:hAnsi="Franklin Gothic Book"/>
          <w:i/>
          <w:sz w:val="24"/>
          <w:szCs w:val="24"/>
          <w:lang w:val="da-DK"/>
        </w:rPr>
        <w:t>Vedtaget på Luftværns-Artilleri-</w:t>
      </w:r>
      <w:r w:rsidR="00CF295B" w:rsidRPr="00B57C04">
        <w:rPr>
          <w:rFonts w:ascii="Franklin Gothic Book" w:hAnsi="Franklin Gothic Book"/>
          <w:i/>
          <w:sz w:val="24"/>
          <w:szCs w:val="24"/>
          <w:lang w:val="da-DK"/>
        </w:rPr>
        <w:t>F</w:t>
      </w:r>
      <w:r w:rsidRPr="00B57C04">
        <w:rPr>
          <w:rFonts w:ascii="Franklin Gothic Book" w:hAnsi="Franklin Gothic Book"/>
          <w:i/>
          <w:sz w:val="24"/>
          <w:szCs w:val="24"/>
          <w:lang w:val="da-DK"/>
        </w:rPr>
        <w:t>oreningen</w:t>
      </w:r>
      <w:r w:rsidR="00043416" w:rsidRPr="00B57C04">
        <w:rPr>
          <w:rFonts w:ascii="Franklin Gothic Book" w:hAnsi="Franklin Gothic Book"/>
          <w:i/>
          <w:sz w:val="24"/>
          <w:szCs w:val="24"/>
          <w:lang w:val="da-DK"/>
        </w:rPr>
        <w:t xml:space="preserve"> – X afdeling</w:t>
      </w:r>
      <w:r w:rsidRPr="00B57C04">
        <w:rPr>
          <w:rFonts w:ascii="Franklin Gothic Book" w:hAnsi="Franklin Gothic Book"/>
          <w:i/>
          <w:sz w:val="24"/>
          <w:szCs w:val="24"/>
          <w:lang w:val="da-DK"/>
        </w:rPr>
        <w:t xml:space="preserve">s </w:t>
      </w:r>
    </w:p>
    <w:p w14:paraId="2330F86A" w14:textId="77777777" w:rsidR="004F1E98" w:rsidRPr="00B57C04" w:rsidRDefault="001550A9" w:rsidP="004F1E98">
      <w:pPr>
        <w:spacing w:before="74"/>
        <w:ind w:firstLine="284"/>
        <w:jc w:val="center"/>
        <w:rPr>
          <w:rFonts w:ascii="Franklin Gothic Book" w:hAnsi="Franklin Gothic Book"/>
          <w:i/>
          <w:sz w:val="24"/>
          <w:szCs w:val="24"/>
          <w:lang w:val="da-DK"/>
        </w:rPr>
      </w:pPr>
      <w:r w:rsidRPr="00B57C04">
        <w:rPr>
          <w:rFonts w:ascii="Franklin Gothic Book" w:hAnsi="Franklin Gothic Book"/>
          <w:i/>
          <w:sz w:val="24"/>
          <w:szCs w:val="24"/>
          <w:lang w:val="da-DK"/>
        </w:rPr>
        <w:t>o</w:t>
      </w:r>
      <w:r w:rsidR="004F1E98" w:rsidRPr="00B57C04">
        <w:rPr>
          <w:rFonts w:ascii="Franklin Gothic Book" w:hAnsi="Franklin Gothic Book"/>
          <w:i/>
          <w:sz w:val="24"/>
          <w:szCs w:val="24"/>
          <w:lang w:val="da-DK"/>
        </w:rPr>
        <w:t>rdinære</w:t>
      </w:r>
      <w:r w:rsidR="00043416" w:rsidRPr="00B57C04">
        <w:rPr>
          <w:rFonts w:ascii="Franklin Gothic Book" w:hAnsi="Franklin Gothic Book"/>
          <w:i/>
          <w:sz w:val="24"/>
          <w:szCs w:val="24"/>
          <w:lang w:val="da-DK"/>
        </w:rPr>
        <w:t xml:space="preserve"> </w:t>
      </w:r>
      <w:r w:rsidR="004F1E98" w:rsidRPr="00B57C04">
        <w:rPr>
          <w:rFonts w:ascii="Franklin Gothic Book" w:hAnsi="Franklin Gothic Book"/>
          <w:i/>
          <w:sz w:val="24"/>
          <w:szCs w:val="24"/>
          <w:lang w:val="da-DK"/>
        </w:rPr>
        <w:t xml:space="preserve">generalforsamling den </w:t>
      </w:r>
      <w:r w:rsidR="00043416" w:rsidRPr="00B57C04">
        <w:rPr>
          <w:rFonts w:ascii="Franklin Gothic Book" w:hAnsi="Franklin Gothic Book"/>
          <w:i/>
          <w:sz w:val="24"/>
          <w:szCs w:val="24"/>
          <w:lang w:val="da-DK"/>
        </w:rPr>
        <w:t>! februar 202!</w:t>
      </w:r>
      <w:r w:rsidR="004F1E98" w:rsidRPr="00B57C04">
        <w:rPr>
          <w:rFonts w:ascii="Franklin Gothic Book" w:hAnsi="Franklin Gothic Book"/>
          <w:i/>
          <w:sz w:val="24"/>
          <w:szCs w:val="24"/>
          <w:lang w:val="da-DK"/>
        </w:rPr>
        <w:t xml:space="preserve"> i</w:t>
      </w:r>
      <w:r w:rsidR="00043416" w:rsidRPr="00B57C04">
        <w:rPr>
          <w:rFonts w:ascii="Franklin Gothic Book" w:hAnsi="Franklin Gothic Book"/>
          <w:i/>
          <w:sz w:val="24"/>
          <w:szCs w:val="24"/>
          <w:lang w:val="da-DK"/>
        </w:rPr>
        <w:t>/på</w:t>
      </w:r>
      <w:r w:rsidR="004F1E98" w:rsidRPr="00B57C04">
        <w:rPr>
          <w:rFonts w:ascii="Franklin Gothic Book" w:hAnsi="Franklin Gothic Book"/>
          <w:i/>
          <w:sz w:val="24"/>
          <w:szCs w:val="24"/>
          <w:lang w:val="da-DK"/>
        </w:rPr>
        <w:t xml:space="preserve"> </w:t>
      </w:r>
      <w:r w:rsidR="00043416" w:rsidRPr="00B57C04">
        <w:rPr>
          <w:rFonts w:ascii="Franklin Gothic Book" w:hAnsi="Franklin Gothic Book"/>
          <w:i/>
          <w:sz w:val="24"/>
          <w:szCs w:val="24"/>
          <w:lang w:val="da-DK"/>
        </w:rPr>
        <w:t>X-sted</w:t>
      </w:r>
    </w:p>
    <w:sectPr w:rsidR="004F1E98" w:rsidRPr="00B57C04" w:rsidSect="00017ED4">
      <w:headerReference w:type="default" r:id="rId9"/>
      <w:footerReference w:type="default" r:id="rId10"/>
      <w:footerReference w:type="first" r:id="rId11"/>
      <w:type w:val="continuous"/>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A3981" w14:textId="77777777" w:rsidR="001D3C37" w:rsidRDefault="001D3C37" w:rsidP="000A2FAB">
      <w:r>
        <w:separator/>
      </w:r>
    </w:p>
  </w:endnote>
  <w:endnote w:type="continuationSeparator" w:id="0">
    <w:p w14:paraId="73BD4F82" w14:textId="77777777" w:rsidR="001D3C37" w:rsidRDefault="001D3C37" w:rsidP="000A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D5258" w14:textId="77777777" w:rsidR="0082390F" w:rsidRPr="00481301" w:rsidRDefault="0082390F" w:rsidP="00481301">
    <w:pPr>
      <w:pStyle w:val="Sidefod"/>
      <w:tabs>
        <w:tab w:val="clear" w:pos="9638"/>
        <w:tab w:val="right" w:pos="10063"/>
      </w:tabs>
      <w:spacing w:after="120"/>
      <w:rPr>
        <w:color w:val="000000"/>
        <w:u w:val="single"/>
      </w:rPr>
    </w:pPr>
    <w:r w:rsidRPr="00481301">
      <w:rPr>
        <w:color w:val="000000"/>
        <w:u w:val="single"/>
      </w:rPr>
      <w:tab/>
    </w:r>
    <w:r w:rsidRPr="00481301">
      <w:rPr>
        <w:color w:val="000000"/>
        <w:u w:val="single"/>
      </w:rPr>
      <w:tab/>
    </w:r>
  </w:p>
  <w:p w14:paraId="1D2CE1AC" w14:textId="77777777" w:rsidR="0082390F" w:rsidRPr="00287B14" w:rsidRDefault="0082390F" w:rsidP="00313C02">
    <w:pPr>
      <w:pStyle w:val="Sidefod"/>
      <w:jc w:val="right"/>
      <w:rPr>
        <w:rFonts w:ascii="Franklin Gothic Book" w:hAnsi="Franklin Gothic Book"/>
        <w:sz w:val="18"/>
        <w:szCs w:val="18"/>
      </w:rPr>
    </w:pPr>
    <w:r w:rsidRPr="00287B14">
      <w:rPr>
        <w:rFonts w:ascii="Franklin Gothic Book" w:hAnsi="Franklin Gothic Book"/>
        <w:sz w:val="18"/>
        <w:szCs w:val="18"/>
      </w:rPr>
      <w:t xml:space="preserve">Side </w:t>
    </w:r>
    <w:r w:rsidRPr="00287B14">
      <w:rPr>
        <w:rFonts w:ascii="Franklin Gothic Book" w:hAnsi="Franklin Gothic Book"/>
        <w:sz w:val="18"/>
        <w:szCs w:val="18"/>
      </w:rPr>
      <w:fldChar w:fldCharType="begin"/>
    </w:r>
    <w:r w:rsidRPr="00287B14">
      <w:rPr>
        <w:rFonts w:ascii="Franklin Gothic Book" w:hAnsi="Franklin Gothic Book"/>
        <w:sz w:val="18"/>
        <w:szCs w:val="18"/>
      </w:rPr>
      <w:instrText xml:space="preserve"> PAGE  \* Arabic  \* MERGEFORMAT </w:instrText>
    </w:r>
    <w:r w:rsidRPr="00287B14">
      <w:rPr>
        <w:rFonts w:ascii="Franklin Gothic Book" w:hAnsi="Franklin Gothic Book"/>
        <w:sz w:val="18"/>
        <w:szCs w:val="18"/>
      </w:rPr>
      <w:fldChar w:fldCharType="separate"/>
    </w:r>
    <w:r w:rsidRPr="00287B14">
      <w:rPr>
        <w:rFonts w:ascii="Franklin Gothic Book" w:hAnsi="Franklin Gothic Book"/>
        <w:sz w:val="18"/>
        <w:szCs w:val="18"/>
      </w:rPr>
      <w:t>2</w:t>
    </w:r>
    <w:r w:rsidRPr="00287B14">
      <w:rPr>
        <w:rFonts w:ascii="Franklin Gothic Book" w:hAnsi="Franklin Gothic Book"/>
        <w:sz w:val="18"/>
        <w:szCs w:val="18"/>
      </w:rPr>
      <w:fldChar w:fldCharType="end"/>
    </w:r>
    <w:r w:rsidRPr="00287B14">
      <w:rPr>
        <w:rFonts w:ascii="Franklin Gothic Book" w:hAnsi="Franklin Gothic Book"/>
        <w:sz w:val="18"/>
        <w:szCs w:val="18"/>
      </w:rPr>
      <w:t xml:space="preserve"> </w:t>
    </w:r>
    <w:r w:rsidR="00CD7F02" w:rsidRPr="00287B14">
      <w:rPr>
        <w:rFonts w:ascii="Franklin Gothic Book" w:hAnsi="Franklin Gothic Book"/>
        <w:sz w:val="18"/>
        <w:szCs w:val="18"/>
      </w:rPr>
      <w:t>|</w:t>
    </w:r>
    <w:r w:rsidRPr="00287B14">
      <w:rPr>
        <w:rFonts w:ascii="Franklin Gothic Book" w:hAnsi="Franklin Gothic Book"/>
        <w:sz w:val="18"/>
        <w:szCs w:val="18"/>
      </w:rPr>
      <w:t xml:space="preserve"> </w:t>
    </w:r>
    <w:r w:rsidRPr="00287B14">
      <w:rPr>
        <w:rFonts w:ascii="Franklin Gothic Book" w:hAnsi="Franklin Gothic Book"/>
        <w:sz w:val="18"/>
        <w:szCs w:val="18"/>
      </w:rPr>
      <w:fldChar w:fldCharType="begin"/>
    </w:r>
    <w:r w:rsidRPr="00287B14">
      <w:rPr>
        <w:rFonts w:ascii="Franklin Gothic Book" w:hAnsi="Franklin Gothic Book"/>
        <w:sz w:val="18"/>
        <w:szCs w:val="18"/>
      </w:rPr>
      <w:instrText xml:space="preserve"> NUMPAGES  \* Arabic  \* MERGEFORMAT </w:instrText>
    </w:r>
    <w:r w:rsidRPr="00287B14">
      <w:rPr>
        <w:rFonts w:ascii="Franklin Gothic Book" w:hAnsi="Franklin Gothic Book"/>
        <w:sz w:val="18"/>
        <w:szCs w:val="18"/>
      </w:rPr>
      <w:fldChar w:fldCharType="separate"/>
    </w:r>
    <w:r w:rsidRPr="00287B14">
      <w:rPr>
        <w:rFonts w:ascii="Franklin Gothic Book" w:hAnsi="Franklin Gothic Book"/>
        <w:sz w:val="18"/>
        <w:szCs w:val="18"/>
      </w:rPr>
      <w:t>2</w:t>
    </w:r>
    <w:r w:rsidRPr="00287B14">
      <w:rPr>
        <w:rFonts w:ascii="Franklin Gothic Book" w:hAnsi="Franklin Gothic Book"/>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A332D" w14:textId="77777777" w:rsidR="0082390F" w:rsidRPr="00481301" w:rsidRDefault="0082390F" w:rsidP="00481301">
    <w:pPr>
      <w:pStyle w:val="Sidefod"/>
      <w:tabs>
        <w:tab w:val="clear" w:pos="9638"/>
        <w:tab w:val="right" w:pos="10063"/>
      </w:tabs>
      <w:spacing w:after="120"/>
      <w:rPr>
        <w:color w:val="6600CC"/>
        <w:u w:val="single"/>
      </w:rPr>
    </w:pPr>
    <w:r w:rsidRPr="00481301">
      <w:rPr>
        <w:color w:val="6600CC"/>
        <w:u w:val="single"/>
      </w:rPr>
      <w:tab/>
    </w:r>
    <w:r w:rsidRPr="00481301">
      <w:rPr>
        <w:color w:val="6600CC"/>
        <w:u w:val="single"/>
      </w:rPr>
      <w:tab/>
    </w:r>
  </w:p>
  <w:p w14:paraId="174A0C28" w14:textId="77777777" w:rsidR="0082390F" w:rsidRPr="00287B14" w:rsidRDefault="0082390F" w:rsidP="00A5653D">
    <w:pPr>
      <w:pStyle w:val="Sidefod"/>
      <w:jc w:val="right"/>
      <w:rPr>
        <w:rFonts w:ascii="Franklin Gothic Book" w:hAnsi="Franklin Gothic Book"/>
        <w:color w:val="BE1281"/>
        <w:sz w:val="18"/>
        <w:szCs w:val="18"/>
        <w:u w:val="single"/>
      </w:rPr>
    </w:pPr>
    <w:r w:rsidRPr="00287B14">
      <w:rPr>
        <w:rFonts w:ascii="Franklin Gothic Book" w:hAnsi="Franklin Gothic Book"/>
        <w:sz w:val="18"/>
        <w:szCs w:val="18"/>
      </w:rPr>
      <w:t xml:space="preserve">Side </w:t>
    </w:r>
    <w:r w:rsidRPr="00287B14">
      <w:rPr>
        <w:rFonts w:ascii="Franklin Gothic Book" w:hAnsi="Franklin Gothic Book"/>
        <w:sz w:val="18"/>
        <w:szCs w:val="18"/>
      </w:rPr>
      <w:fldChar w:fldCharType="begin"/>
    </w:r>
    <w:r w:rsidRPr="00287B14">
      <w:rPr>
        <w:rFonts w:ascii="Franklin Gothic Book" w:hAnsi="Franklin Gothic Book"/>
        <w:sz w:val="18"/>
        <w:szCs w:val="18"/>
      </w:rPr>
      <w:instrText xml:space="preserve"> PAGE  \* Arabic  \* MERGEFORMAT </w:instrText>
    </w:r>
    <w:r w:rsidRPr="00287B14">
      <w:rPr>
        <w:rFonts w:ascii="Franklin Gothic Book" w:hAnsi="Franklin Gothic Book"/>
        <w:sz w:val="18"/>
        <w:szCs w:val="18"/>
      </w:rPr>
      <w:fldChar w:fldCharType="separate"/>
    </w:r>
    <w:r w:rsidRPr="00287B14">
      <w:rPr>
        <w:rFonts w:ascii="Franklin Gothic Book" w:hAnsi="Franklin Gothic Book"/>
        <w:sz w:val="18"/>
        <w:szCs w:val="18"/>
      </w:rPr>
      <w:t>2</w:t>
    </w:r>
    <w:r w:rsidRPr="00287B14">
      <w:rPr>
        <w:rFonts w:ascii="Franklin Gothic Book" w:hAnsi="Franklin Gothic Book"/>
        <w:sz w:val="18"/>
        <w:szCs w:val="18"/>
      </w:rPr>
      <w:fldChar w:fldCharType="end"/>
    </w:r>
    <w:r w:rsidRPr="00287B14">
      <w:rPr>
        <w:rFonts w:ascii="Franklin Gothic Book" w:hAnsi="Franklin Gothic Book"/>
        <w:sz w:val="18"/>
        <w:szCs w:val="18"/>
      </w:rPr>
      <w:t xml:space="preserve"> </w:t>
    </w:r>
    <w:r w:rsidR="00CD7F02" w:rsidRPr="00287B14">
      <w:rPr>
        <w:rFonts w:ascii="Franklin Gothic Book" w:hAnsi="Franklin Gothic Book"/>
        <w:sz w:val="18"/>
        <w:szCs w:val="18"/>
      </w:rPr>
      <w:t>|</w:t>
    </w:r>
    <w:r w:rsidRPr="00287B14">
      <w:rPr>
        <w:rFonts w:ascii="Franklin Gothic Book" w:hAnsi="Franklin Gothic Book"/>
        <w:sz w:val="18"/>
        <w:szCs w:val="18"/>
      </w:rPr>
      <w:t xml:space="preserve"> </w:t>
    </w:r>
    <w:r w:rsidRPr="00287B14">
      <w:rPr>
        <w:rFonts w:ascii="Franklin Gothic Book" w:hAnsi="Franklin Gothic Book"/>
        <w:sz w:val="18"/>
        <w:szCs w:val="18"/>
      </w:rPr>
      <w:fldChar w:fldCharType="begin"/>
    </w:r>
    <w:r w:rsidRPr="00287B14">
      <w:rPr>
        <w:rFonts w:ascii="Franklin Gothic Book" w:hAnsi="Franklin Gothic Book"/>
        <w:sz w:val="18"/>
        <w:szCs w:val="18"/>
      </w:rPr>
      <w:instrText xml:space="preserve"> NUMPAGES  \* Arabic  \* MERGEFORMAT </w:instrText>
    </w:r>
    <w:r w:rsidRPr="00287B14">
      <w:rPr>
        <w:rFonts w:ascii="Franklin Gothic Book" w:hAnsi="Franklin Gothic Book"/>
        <w:sz w:val="18"/>
        <w:szCs w:val="18"/>
      </w:rPr>
      <w:fldChar w:fldCharType="separate"/>
    </w:r>
    <w:r w:rsidRPr="00287B14">
      <w:rPr>
        <w:rFonts w:ascii="Franklin Gothic Book" w:hAnsi="Franklin Gothic Book"/>
        <w:sz w:val="18"/>
        <w:szCs w:val="18"/>
      </w:rPr>
      <w:t>2</w:t>
    </w:r>
    <w:r w:rsidRPr="00287B14">
      <w:rPr>
        <w:rFonts w:ascii="Franklin Gothic Book" w:hAnsi="Franklin Gothic Book"/>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C9850" w14:textId="77777777" w:rsidR="001D3C37" w:rsidRDefault="001D3C37" w:rsidP="000A2FAB">
      <w:r>
        <w:separator/>
      </w:r>
    </w:p>
  </w:footnote>
  <w:footnote w:type="continuationSeparator" w:id="0">
    <w:p w14:paraId="2CD232A7" w14:textId="77777777" w:rsidR="001D3C37" w:rsidRDefault="001D3C37" w:rsidP="000A2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W w:w="0" w:type="auto"/>
      <w:tblBorders>
        <w:top w:val="none" w:sz="0" w:space="0" w:color="auto"/>
        <w:left w:val="none" w:sz="0" w:space="0" w:color="auto"/>
        <w:bottom w:val="single" w:sz="4" w:space="0" w:color="4F009E"/>
        <w:right w:val="none" w:sz="0" w:space="0" w:color="auto"/>
        <w:insideH w:val="none" w:sz="0" w:space="0" w:color="auto"/>
        <w:insideV w:val="none" w:sz="0" w:space="0" w:color="auto"/>
      </w:tblBorders>
      <w:tblLook w:val="04A0" w:firstRow="1" w:lastRow="0" w:firstColumn="1" w:lastColumn="0" w:noHBand="0" w:noVBand="1"/>
    </w:tblPr>
    <w:tblGrid>
      <w:gridCol w:w="1963"/>
      <w:gridCol w:w="7675"/>
    </w:tblGrid>
    <w:tr w:rsidR="0082390F" w:rsidRPr="00481301" w14:paraId="1B8B4D42" w14:textId="77777777" w:rsidTr="0008773B">
      <w:trPr>
        <w:trHeight w:val="709"/>
      </w:trPr>
      <w:tc>
        <w:tcPr>
          <w:tcW w:w="1985" w:type="dxa"/>
        </w:tcPr>
        <w:p w14:paraId="76F89FA9" w14:textId="77777777" w:rsidR="0082390F" w:rsidRPr="00481301" w:rsidRDefault="0082390F">
          <w:pPr>
            <w:pStyle w:val="Sidehoved"/>
            <w:rPr>
              <w:color w:val="4F009E"/>
              <w:lang w:val="da-DK"/>
            </w:rPr>
          </w:pPr>
          <w:r w:rsidRPr="00481301">
            <w:rPr>
              <w:noProof/>
              <w:color w:val="4F009E"/>
              <w:lang w:val="da-DK"/>
            </w:rPr>
            <w:drawing>
              <wp:anchor distT="0" distB="0" distL="114300" distR="114300" simplePos="0" relativeHeight="251671039" behindDoc="1" locked="0" layoutInCell="1" allowOverlap="1" wp14:anchorId="61D5C409" wp14:editId="60CE6529">
                <wp:simplePos x="0" y="0"/>
                <wp:positionH relativeFrom="column">
                  <wp:posOffset>-68580</wp:posOffset>
                </wp:positionH>
                <wp:positionV relativeFrom="paragraph">
                  <wp:posOffset>0</wp:posOffset>
                </wp:positionV>
                <wp:extent cx="424800" cy="468000"/>
                <wp:effectExtent l="0" t="0" r="0" b="8255"/>
                <wp:wrapTight wrapText="bothSides">
                  <wp:wrapPolygon edited="0">
                    <wp:start x="0" y="0"/>
                    <wp:lineTo x="0" y="21102"/>
                    <wp:lineTo x="20371" y="21102"/>
                    <wp:lineTo x="20371"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F_lilla.jpg"/>
                        <pic:cNvPicPr/>
                      </pic:nvPicPr>
                      <pic:blipFill>
                        <a:blip r:embed="rId1">
                          <a:extLst>
                            <a:ext uri="{28A0092B-C50C-407E-A947-70E740481C1C}">
                              <a14:useLocalDpi xmlns:a14="http://schemas.microsoft.com/office/drawing/2010/main" val="0"/>
                            </a:ext>
                          </a:extLst>
                        </a:blip>
                        <a:stretch>
                          <a:fillRect/>
                        </a:stretch>
                      </pic:blipFill>
                      <pic:spPr>
                        <a:xfrm>
                          <a:off x="0" y="0"/>
                          <a:ext cx="424800" cy="468000"/>
                        </a:xfrm>
                        <a:prstGeom prst="rect">
                          <a:avLst/>
                        </a:prstGeom>
                      </pic:spPr>
                    </pic:pic>
                  </a:graphicData>
                </a:graphic>
                <wp14:sizeRelH relativeFrom="margin">
                  <wp14:pctWidth>0</wp14:pctWidth>
                </wp14:sizeRelH>
                <wp14:sizeRelV relativeFrom="margin">
                  <wp14:pctHeight>0</wp14:pctHeight>
                </wp14:sizeRelV>
              </wp:anchor>
            </w:drawing>
          </w:r>
        </w:p>
      </w:tc>
      <w:tc>
        <w:tcPr>
          <w:tcW w:w="7793" w:type="dxa"/>
        </w:tcPr>
        <w:p w14:paraId="3B121E51" w14:textId="77777777" w:rsidR="0082390F" w:rsidRPr="00481301" w:rsidRDefault="0082390F" w:rsidP="00413735">
          <w:pPr>
            <w:pStyle w:val="Sidehoved"/>
            <w:tabs>
              <w:tab w:val="clear" w:pos="4819"/>
              <w:tab w:val="center" w:pos="3429"/>
            </w:tabs>
            <w:rPr>
              <w:color w:val="4F009E"/>
              <w:sz w:val="16"/>
              <w:szCs w:val="16"/>
              <w:lang w:val="da-DK"/>
            </w:rPr>
          </w:pPr>
        </w:p>
        <w:p w14:paraId="4121D015" w14:textId="77777777" w:rsidR="0082390F" w:rsidRPr="008A4FC8" w:rsidRDefault="0082390F" w:rsidP="00481301">
          <w:pPr>
            <w:spacing w:after="120"/>
            <w:ind w:firstLine="1304"/>
            <w:jc w:val="right"/>
            <w:rPr>
              <w:rFonts w:ascii="Franklin Gothic Book" w:hAnsi="Franklin Gothic Book"/>
              <w:smallCaps/>
              <w:color w:val="4F009E"/>
              <w:sz w:val="20"/>
              <w:szCs w:val="20"/>
              <w:lang w:val="da-DK"/>
            </w:rPr>
          </w:pPr>
          <w:r w:rsidRPr="008A4FC8">
            <w:rPr>
              <w:rFonts w:ascii="Franklin Gothic Book" w:hAnsi="Franklin Gothic Book"/>
              <w:smallCaps/>
              <w:color w:val="4F009E"/>
              <w:sz w:val="20"/>
              <w:szCs w:val="20"/>
              <w:lang w:val="da-DK"/>
            </w:rPr>
            <w:t>L</w:t>
          </w:r>
          <w:r w:rsidR="00B13CF8">
            <w:rPr>
              <w:rFonts w:ascii="Franklin Gothic Book" w:hAnsi="Franklin Gothic Book"/>
              <w:smallCaps/>
              <w:color w:val="4F009E"/>
              <w:sz w:val="20"/>
              <w:szCs w:val="20"/>
              <w:lang w:val="da-DK"/>
            </w:rPr>
            <w:t>okalafdeling</w:t>
          </w:r>
        </w:p>
        <w:p w14:paraId="49389A7B" w14:textId="77777777" w:rsidR="0082390F" w:rsidRPr="00481301" w:rsidRDefault="0082390F" w:rsidP="0008773B">
          <w:pPr>
            <w:spacing w:after="120"/>
            <w:ind w:firstLine="1304"/>
            <w:jc w:val="right"/>
            <w:rPr>
              <w:smallCaps/>
              <w:color w:val="4F009E"/>
              <w:lang w:val="da-DK"/>
            </w:rPr>
          </w:pPr>
          <w:r w:rsidRPr="0008773B">
            <w:rPr>
              <w:rFonts w:ascii="Franklin Gothic Book" w:hAnsi="Franklin Gothic Book"/>
              <w:b/>
              <w:smallCaps/>
              <w:color w:val="4F009E"/>
              <w:sz w:val="20"/>
              <w:szCs w:val="20"/>
              <w:lang w:val="da-DK"/>
            </w:rPr>
            <w:t>VEDTÆGTER</w:t>
          </w:r>
        </w:p>
      </w:tc>
    </w:tr>
  </w:tbl>
  <w:p w14:paraId="4A1F9805" w14:textId="77777777" w:rsidR="0082390F" w:rsidRPr="00481301" w:rsidRDefault="0082390F">
    <w:pPr>
      <w:pStyle w:val="Sidehoved"/>
      <w:rPr>
        <w:color w:val="4F009E"/>
      </w:rPr>
    </w:pPr>
  </w:p>
  <w:p w14:paraId="3917D6C0" w14:textId="77777777" w:rsidR="0082390F" w:rsidRDefault="0082390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79B3"/>
    <w:multiLevelType w:val="hybridMultilevel"/>
    <w:tmpl w:val="542A406C"/>
    <w:lvl w:ilvl="0" w:tplc="0956851C">
      <w:start w:val="1"/>
      <w:numFmt w:val="decimal"/>
      <w:lvlText w:val="%1."/>
      <w:lvlJc w:val="left"/>
      <w:pPr>
        <w:ind w:left="1004" w:hanging="360"/>
      </w:pPr>
      <w:rPr>
        <w:rFonts w:hint="default"/>
      </w:r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1" w15:restartNumberingAfterBreak="0">
    <w:nsid w:val="02A23A1B"/>
    <w:multiLevelType w:val="hybridMultilevel"/>
    <w:tmpl w:val="3ACCEFD6"/>
    <w:lvl w:ilvl="0" w:tplc="0406000F">
      <w:start w:val="1"/>
      <w:numFmt w:val="decimal"/>
      <w:lvlText w:val="%1."/>
      <w:lvlJc w:val="left"/>
      <w:pPr>
        <w:ind w:left="1854" w:hanging="360"/>
      </w:pPr>
      <w:rPr>
        <w:rFonts w:hint="default"/>
      </w:r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2" w15:restartNumberingAfterBreak="0">
    <w:nsid w:val="09BD4956"/>
    <w:multiLevelType w:val="hybridMultilevel"/>
    <w:tmpl w:val="4FB06746"/>
    <w:lvl w:ilvl="0" w:tplc="0406000F">
      <w:start w:val="1"/>
      <w:numFmt w:val="decimal"/>
      <w:lvlText w:val="%1."/>
      <w:lvlJc w:val="left"/>
      <w:pPr>
        <w:ind w:left="832" w:hanging="360"/>
      </w:pPr>
    </w:lvl>
    <w:lvl w:ilvl="1" w:tplc="04060019" w:tentative="1">
      <w:start w:val="1"/>
      <w:numFmt w:val="lowerLetter"/>
      <w:lvlText w:val="%2."/>
      <w:lvlJc w:val="left"/>
      <w:pPr>
        <w:ind w:left="1552" w:hanging="360"/>
      </w:pPr>
    </w:lvl>
    <w:lvl w:ilvl="2" w:tplc="0406001B" w:tentative="1">
      <w:start w:val="1"/>
      <w:numFmt w:val="lowerRoman"/>
      <w:lvlText w:val="%3."/>
      <w:lvlJc w:val="right"/>
      <w:pPr>
        <w:ind w:left="2272" w:hanging="180"/>
      </w:pPr>
    </w:lvl>
    <w:lvl w:ilvl="3" w:tplc="0406000F" w:tentative="1">
      <w:start w:val="1"/>
      <w:numFmt w:val="decimal"/>
      <w:lvlText w:val="%4."/>
      <w:lvlJc w:val="left"/>
      <w:pPr>
        <w:ind w:left="2992" w:hanging="360"/>
      </w:pPr>
    </w:lvl>
    <w:lvl w:ilvl="4" w:tplc="04060019" w:tentative="1">
      <w:start w:val="1"/>
      <w:numFmt w:val="lowerLetter"/>
      <w:lvlText w:val="%5."/>
      <w:lvlJc w:val="left"/>
      <w:pPr>
        <w:ind w:left="3712" w:hanging="360"/>
      </w:pPr>
    </w:lvl>
    <w:lvl w:ilvl="5" w:tplc="0406001B" w:tentative="1">
      <w:start w:val="1"/>
      <w:numFmt w:val="lowerRoman"/>
      <w:lvlText w:val="%6."/>
      <w:lvlJc w:val="right"/>
      <w:pPr>
        <w:ind w:left="4432" w:hanging="180"/>
      </w:pPr>
    </w:lvl>
    <w:lvl w:ilvl="6" w:tplc="0406000F" w:tentative="1">
      <w:start w:val="1"/>
      <w:numFmt w:val="decimal"/>
      <w:lvlText w:val="%7."/>
      <w:lvlJc w:val="left"/>
      <w:pPr>
        <w:ind w:left="5152" w:hanging="360"/>
      </w:pPr>
    </w:lvl>
    <w:lvl w:ilvl="7" w:tplc="04060019" w:tentative="1">
      <w:start w:val="1"/>
      <w:numFmt w:val="lowerLetter"/>
      <w:lvlText w:val="%8."/>
      <w:lvlJc w:val="left"/>
      <w:pPr>
        <w:ind w:left="5872" w:hanging="360"/>
      </w:pPr>
    </w:lvl>
    <w:lvl w:ilvl="8" w:tplc="0406001B" w:tentative="1">
      <w:start w:val="1"/>
      <w:numFmt w:val="lowerRoman"/>
      <w:lvlText w:val="%9."/>
      <w:lvlJc w:val="right"/>
      <w:pPr>
        <w:ind w:left="6592" w:hanging="180"/>
      </w:pPr>
    </w:lvl>
  </w:abstractNum>
  <w:abstractNum w:abstractNumId="3" w15:restartNumberingAfterBreak="0">
    <w:nsid w:val="0A5D40FD"/>
    <w:multiLevelType w:val="hybridMultilevel"/>
    <w:tmpl w:val="822687B4"/>
    <w:lvl w:ilvl="0" w:tplc="86A2649E">
      <w:start w:val="1"/>
      <w:numFmt w:val="decimal"/>
      <w:lvlText w:val="%1."/>
      <w:lvlJc w:val="left"/>
      <w:pPr>
        <w:ind w:left="720" w:hanging="360"/>
      </w:pPr>
      <w:rPr>
        <w:rFonts w:hint="default"/>
        <w:sz w:val="16"/>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B6966E4"/>
    <w:multiLevelType w:val="hybridMultilevel"/>
    <w:tmpl w:val="B1383F40"/>
    <w:lvl w:ilvl="0" w:tplc="8B1E95FA">
      <w:start w:val="1"/>
      <w:numFmt w:val="decimal"/>
      <w:lvlText w:val="%1."/>
      <w:lvlJc w:val="left"/>
      <w:pPr>
        <w:tabs>
          <w:tab w:val="num" w:pos="1665"/>
        </w:tabs>
        <w:ind w:left="1665" w:hanging="130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14F66031"/>
    <w:multiLevelType w:val="hybridMultilevel"/>
    <w:tmpl w:val="BCE2BBB0"/>
    <w:lvl w:ilvl="0" w:tplc="C270F1B8">
      <w:start w:val="1"/>
      <w:numFmt w:val="decimal"/>
      <w:lvlText w:val="%1."/>
      <w:lvlJc w:val="left"/>
      <w:pPr>
        <w:ind w:left="1080" w:hanging="360"/>
      </w:pPr>
      <w:rPr>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174A2820"/>
    <w:multiLevelType w:val="hybridMultilevel"/>
    <w:tmpl w:val="B12EAED8"/>
    <w:lvl w:ilvl="0" w:tplc="43DCD27E">
      <w:start w:val="1"/>
      <w:numFmt w:val="upperLetter"/>
      <w:pStyle w:val="ListeBogstaver"/>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7" w15:restartNumberingAfterBreak="0">
    <w:nsid w:val="18BB7344"/>
    <w:multiLevelType w:val="hybridMultilevel"/>
    <w:tmpl w:val="9FF29BEA"/>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8" w15:restartNumberingAfterBreak="0">
    <w:nsid w:val="1BE25498"/>
    <w:multiLevelType w:val="hybridMultilevel"/>
    <w:tmpl w:val="09F8BD0A"/>
    <w:lvl w:ilvl="0" w:tplc="8B1E95FA">
      <w:start w:val="1"/>
      <w:numFmt w:val="decimal"/>
      <w:lvlText w:val="%1."/>
      <w:lvlJc w:val="left"/>
      <w:pPr>
        <w:tabs>
          <w:tab w:val="num" w:pos="3330"/>
        </w:tabs>
        <w:ind w:left="3330" w:hanging="1305"/>
      </w:pPr>
      <w:rPr>
        <w:rFonts w:hint="default"/>
      </w:rPr>
    </w:lvl>
    <w:lvl w:ilvl="1" w:tplc="04060019" w:tentative="1">
      <w:start w:val="1"/>
      <w:numFmt w:val="lowerLetter"/>
      <w:lvlText w:val="%2."/>
      <w:lvlJc w:val="left"/>
      <w:pPr>
        <w:tabs>
          <w:tab w:val="num" w:pos="3105"/>
        </w:tabs>
        <w:ind w:left="3105" w:hanging="360"/>
      </w:pPr>
    </w:lvl>
    <w:lvl w:ilvl="2" w:tplc="0406001B" w:tentative="1">
      <w:start w:val="1"/>
      <w:numFmt w:val="lowerRoman"/>
      <w:lvlText w:val="%3."/>
      <w:lvlJc w:val="right"/>
      <w:pPr>
        <w:tabs>
          <w:tab w:val="num" w:pos="3825"/>
        </w:tabs>
        <w:ind w:left="3825" w:hanging="180"/>
      </w:pPr>
    </w:lvl>
    <w:lvl w:ilvl="3" w:tplc="0406000F" w:tentative="1">
      <w:start w:val="1"/>
      <w:numFmt w:val="decimal"/>
      <w:lvlText w:val="%4."/>
      <w:lvlJc w:val="left"/>
      <w:pPr>
        <w:tabs>
          <w:tab w:val="num" w:pos="4545"/>
        </w:tabs>
        <w:ind w:left="4545" w:hanging="360"/>
      </w:pPr>
    </w:lvl>
    <w:lvl w:ilvl="4" w:tplc="04060019" w:tentative="1">
      <w:start w:val="1"/>
      <w:numFmt w:val="lowerLetter"/>
      <w:lvlText w:val="%5."/>
      <w:lvlJc w:val="left"/>
      <w:pPr>
        <w:tabs>
          <w:tab w:val="num" w:pos="5265"/>
        </w:tabs>
        <w:ind w:left="5265" w:hanging="360"/>
      </w:pPr>
    </w:lvl>
    <w:lvl w:ilvl="5" w:tplc="0406001B" w:tentative="1">
      <w:start w:val="1"/>
      <w:numFmt w:val="lowerRoman"/>
      <w:lvlText w:val="%6."/>
      <w:lvlJc w:val="right"/>
      <w:pPr>
        <w:tabs>
          <w:tab w:val="num" w:pos="5985"/>
        </w:tabs>
        <w:ind w:left="5985" w:hanging="180"/>
      </w:pPr>
    </w:lvl>
    <w:lvl w:ilvl="6" w:tplc="0406000F" w:tentative="1">
      <w:start w:val="1"/>
      <w:numFmt w:val="decimal"/>
      <w:lvlText w:val="%7."/>
      <w:lvlJc w:val="left"/>
      <w:pPr>
        <w:tabs>
          <w:tab w:val="num" w:pos="6705"/>
        </w:tabs>
        <w:ind w:left="6705" w:hanging="360"/>
      </w:pPr>
    </w:lvl>
    <w:lvl w:ilvl="7" w:tplc="04060019" w:tentative="1">
      <w:start w:val="1"/>
      <w:numFmt w:val="lowerLetter"/>
      <w:lvlText w:val="%8."/>
      <w:lvlJc w:val="left"/>
      <w:pPr>
        <w:tabs>
          <w:tab w:val="num" w:pos="7425"/>
        </w:tabs>
        <w:ind w:left="7425" w:hanging="360"/>
      </w:pPr>
    </w:lvl>
    <w:lvl w:ilvl="8" w:tplc="0406001B" w:tentative="1">
      <w:start w:val="1"/>
      <w:numFmt w:val="lowerRoman"/>
      <w:lvlText w:val="%9."/>
      <w:lvlJc w:val="right"/>
      <w:pPr>
        <w:tabs>
          <w:tab w:val="num" w:pos="8145"/>
        </w:tabs>
        <w:ind w:left="8145" w:hanging="180"/>
      </w:pPr>
    </w:lvl>
  </w:abstractNum>
  <w:abstractNum w:abstractNumId="9" w15:restartNumberingAfterBreak="0">
    <w:nsid w:val="224A3352"/>
    <w:multiLevelType w:val="hybridMultilevel"/>
    <w:tmpl w:val="AC5249CC"/>
    <w:lvl w:ilvl="0" w:tplc="2248AF5A">
      <w:start w:val="1"/>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0" w15:restartNumberingAfterBreak="0">
    <w:nsid w:val="28A911D2"/>
    <w:multiLevelType w:val="hybridMultilevel"/>
    <w:tmpl w:val="B3740E22"/>
    <w:lvl w:ilvl="0" w:tplc="56300458">
      <w:start w:val="1"/>
      <w:numFmt w:val="lowerLetter"/>
      <w:lvlText w:val="%1."/>
      <w:lvlJc w:val="left"/>
      <w:pPr>
        <w:tabs>
          <w:tab w:val="num" w:pos="1440"/>
        </w:tabs>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9DA553F"/>
    <w:multiLevelType w:val="hybridMultilevel"/>
    <w:tmpl w:val="07105072"/>
    <w:lvl w:ilvl="0" w:tplc="04060001">
      <w:start w:val="1"/>
      <w:numFmt w:val="bullet"/>
      <w:lvlText w:val=""/>
      <w:lvlJc w:val="left"/>
      <w:pPr>
        <w:ind w:left="832" w:hanging="360"/>
      </w:pPr>
      <w:rPr>
        <w:rFonts w:ascii="Symbol" w:hAnsi="Symbol" w:hint="default"/>
      </w:rPr>
    </w:lvl>
    <w:lvl w:ilvl="1" w:tplc="04060003" w:tentative="1">
      <w:start w:val="1"/>
      <w:numFmt w:val="bullet"/>
      <w:lvlText w:val="o"/>
      <w:lvlJc w:val="left"/>
      <w:pPr>
        <w:ind w:left="1552" w:hanging="360"/>
      </w:pPr>
      <w:rPr>
        <w:rFonts w:ascii="Courier New" w:hAnsi="Courier New" w:cs="Courier New" w:hint="default"/>
      </w:rPr>
    </w:lvl>
    <w:lvl w:ilvl="2" w:tplc="04060005" w:tentative="1">
      <w:start w:val="1"/>
      <w:numFmt w:val="bullet"/>
      <w:lvlText w:val=""/>
      <w:lvlJc w:val="left"/>
      <w:pPr>
        <w:ind w:left="2272" w:hanging="360"/>
      </w:pPr>
      <w:rPr>
        <w:rFonts w:ascii="Wingdings" w:hAnsi="Wingdings" w:hint="default"/>
      </w:rPr>
    </w:lvl>
    <w:lvl w:ilvl="3" w:tplc="04060001" w:tentative="1">
      <w:start w:val="1"/>
      <w:numFmt w:val="bullet"/>
      <w:lvlText w:val=""/>
      <w:lvlJc w:val="left"/>
      <w:pPr>
        <w:ind w:left="2992" w:hanging="360"/>
      </w:pPr>
      <w:rPr>
        <w:rFonts w:ascii="Symbol" w:hAnsi="Symbol" w:hint="default"/>
      </w:rPr>
    </w:lvl>
    <w:lvl w:ilvl="4" w:tplc="04060003" w:tentative="1">
      <w:start w:val="1"/>
      <w:numFmt w:val="bullet"/>
      <w:lvlText w:val="o"/>
      <w:lvlJc w:val="left"/>
      <w:pPr>
        <w:ind w:left="3712" w:hanging="360"/>
      </w:pPr>
      <w:rPr>
        <w:rFonts w:ascii="Courier New" w:hAnsi="Courier New" w:cs="Courier New" w:hint="default"/>
      </w:rPr>
    </w:lvl>
    <w:lvl w:ilvl="5" w:tplc="04060005" w:tentative="1">
      <w:start w:val="1"/>
      <w:numFmt w:val="bullet"/>
      <w:lvlText w:val=""/>
      <w:lvlJc w:val="left"/>
      <w:pPr>
        <w:ind w:left="4432" w:hanging="360"/>
      </w:pPr>
      <w:rPr>
        <w:rFonts w:ascii="Wingdings" w:hAnsi="Wingdings" w:hint="default"/>
      </w:rPr>
    </w:lvl>
    <w:lvl w:ilvl="6" w:tplc="04060001" w:tentative="1">
      <w:start w:val="1"/>
      <w:numFmt w:val="bullet"/>
      <w:lvlText w:val=""/>
      <w:lvlJc w:val="left"/>
      <w:pPr>
        <w:ind w:left="5152" w:hanging="360"/>
      </w:pPr>
      <w:rPr>
        <w:rFonts w:ascii="Symbol" w:hAnsi="Symbol" w:hint="default"/>
      </w:rPr>
    </w:lvl>
    <w:lvl w:ilvl="7" w:tplc="04060003" w:tentative="1">
      <w:start w:val="1"/>
      <w:numFmt w:val="bullet"/>
      <w:lvlText w:val="o"/>
      <w:lvlJc w:val="left"/>
      <w:pPr>
        <w:ind w:left="5872" w:hanging="360"/>
      </w:pPr>
      <w:rPr>
        <w:rFonts w:ascii="Courier New" w:hAnsi="Courier New" w:cs="Courier New" w:hint="default"/>
      </w:rPr>
    </w:lvl>
    <w:lvl w:ilvl="8" w:tplc="04060005" w:tentative="1">
      <w:start w:val="1"/>
      <w:numFmt w:val="bullet"/>
      <w:lvlText w:val=""/>
      <w:lvlJc w:val="left"/>
      <w:pPr>
        <w:ind w:left="6592" w:hanging="360"/>
      </w:pPr>
      <w:rPr>
        <w:rFonts w:ascii="Wingdings" w:hAnsi="Wingdings" w:hint="default"/>
      </w:rPr>
    </w:lvl>
  </w:abstractNum>
  <w:abstractNum w:abstractNumId="12" w15:restartNumberingAfterBreak="0">
    <w:nsid w:val="312F1058"/>
    <w:multiLevelType w:val="hybridMultilevel"/>
    <w:tmpl w:val="18FA739E"/>
    <w:lvl w:ilvl="0" w:tplc="FC06276E">
      <w:start w:val="1"/>
      <w:numFmt w:val="lowerLetter"/>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3" w15:restartNumberingAfterBreak="0">
    <w:nsid w:val="33FB5E08"/>
    <w:multiLevelType w:val="hybridMultilevel"/>
    <w:tmpl w:val="22660CF2"/>
    <w:lvl w:ilvl="0" w:tplc="0406000F">
      <w:start w:val="1"/>
      <w:numFmt w:val="decimal"/>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14" w15:restartNumberingAfterBreak="0">
    <w:nsid w:val="391F2361"/>
    <w:multiLevelType w:val="hybridMultilevel"/>
    <w:tmpl w:val="2A5A3B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E627285"/>
    <w:multiLevelType w:val="hybridMultilevel"/>
    <w:tmpl w:val="3E8254C8"/>
    <w:lvl w:ilvl="0" w:tplc="E41802C4">
      <w:start w:val="1"/>
      <w:numFmt w:val="decimal"/>
      <w:lvlText w:val="%1."/>
      <w:lvlJc w:val="left"/>
      <w:pPr>
        <w:ind w:left="831" w:hanging="360"/>
      </w:pPr>
      <w:rPr>
        <w:rFonts w:ascii="Arial" w:eastAsia="Arial" w:hAnsi="Arial" w:cs="Arial" w:hint="default"/>
        <w:w w:val="99"/>
        <w:sz w:val="24"/>
        <w:szCs w:val="24"/>
      </w:rPr>
    </w:lvl>
    <w:lvl w:ilvl="1" w:tplc="5C46627E">
      <w:numFmt w:val="bullet"/>
      <w:lvlText w:val="•"/>
      <w:lvlJc w:val="left"/>
      <w:pPr>
        <w:ind w:left="1742" w:hanging="360"/>
      </w:pPr>
      <w:rPr>
        <w:rFonts w:hint="default"/>
      </w:rPr>
    </w:lvl>
    <w:lvl w:ilvl="2" w:tplc="FB14BB10">
      <w:numFmt w:val="bullet"/>
      <w:lvlText w:val="•"/>
      <w:lvlJc w:val="left"/>
      <w:pPr>
        <w:ind w:left="2645" w:hanging="360"/>
      </w:pPr>
      <w:rPr>
        <w:rFonts w:hint="default"/>
      </w:rPr>
    </w:lvl>
    <w:lvl w:ilvl="3" w:tplc="E30CFBB4">
      <w:numFmt w:val="bullet"/>
      <w:lvlText w:val="•"/>
      <w:lvlJc w:val="left"/>
      <w:pPr>
        <w:ind w:left="3547" w:hanging="360"/>
      </w:pPr>
      <w:rPr>
        <w:rFonts w:hint="default"/>
      </w:rPr>
    </w:lvl>
    <w:lvl w:ilvl="4" w:tplc="D0027BA4">
      <w:numFmt w:val="bullet"/>
      <w:lvlText w:val="•"/>
      <w:lvlJc w:val="left"/>
      <w:pPr>
        <w:ind w:left="4450" w:hanging="360"/>
      </w:pPr>
      <w:rPr>
        <w:rFonts w:hint="default"/>
      </w:rPr>
    </w:lvl>
    <w:lvl w:ilvl="5" w:tplc="C8B8B2DA">
      <w:numFmt w:val="bullet"/>
      <w:lvlText w:val="•"/>
      <w:lvlJc w:val="left"/>
      <w:pPr>
        <w:ind w:left="5353" w:hanging="360"/>
      </w:pPr>
      <w:rPr>
        <w:rFonts w:hint="default"/>
      </w:rPr>
    </w:lvl>
    <w:lvl w:ilvl="6" w:tplc="D2E2BE8C">
      <w:numFmt w:val="bullet"/>
      <w:lvlText w:val="•"/>
      <w:lvlJc w:val="left"/>
      <w:pPr>
        <w:ind w:left="6255" w:hanging="360"/>
      </w:pPr>
      <w:rPr>
        <w:rFonts w:hint="default"/>
      </w:rPr>
    </w:lvl>
    <w:lvl w:ilvl="7" w:tplc="ABFA3F78">
      <w:numFmt w:val="bullet"/>
      <w:lvlText w:val="•"/>
      <w:lvlJc w:val="left"/>
      <w:pPr>
        <w:ind w:left="7158" w:hanging="360"/>
      </w:pPr>
      <w:rPr>
        <w:rFonts w:hint="default"/>
      </w:rPr>
    </w:lvl>
    <w:lvl w:ilvl="8" w:tplc="6F4421BA">
      <w:numFmt w:val="bullet"/>
      <w:lvlText w:val="•"/>
      <w:lvlJc w:val="left"/>
      <w:pPr>
        <w:ind w:left="8061" w:hanging="360"/>
      </w:pPr>
      <w:rPr>
        <w:rFonts w:hint="default"/>
      </w:rPr>
    </w:lvl>
  </w:abstractNum>
  <w:abstractNum w:abstractNumId="16" w15:restartNumberingAfterBreak="0">
    <w:nsid w:val="44C502D8"/>
    <w:multiLevelType w:val="hybridMultilevel"/>
    <w:tmpl w:val="8190E2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CB1582A"/>
    <w:multiLevelType w:val="hybridMultilevel"/>
    <w:tmpl w:val="A382643A"/>
    <w:lvl w:ilvl="0" w:tplc="993404A4">
      <w:start w:val="1"/>
      <w:numFmt w:val="decimal"/>
      <w:lvlText w:val="%1."/>
      <w:lvlJc w:val="left"/>
      <w:pPr>
        <w:tabs>
          <w:tab w:val="num" w:pos="720"/>
        </w:tabs>
        <w:ind w:left="720" w:hanging="360"/>
      </w:pPr>
      <w:rPr>
        <w:sz w:val="28"/>
        <w:szCs w:val="28"/>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8" w15:restartNumberingAfterBreak="0">
    <w:nsid w:val="502D1FCD"/>
    <w:multiLevelType w:val="hybridMultilevel"/>
    <w:tmpl w:val="03F8A77E"/>
    <w:lvl w:ilvl="0" w:tplc="B4A24F06">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9" w15:restartNumberingAfterBreak="0">
    <w:nsid w:val="5CF15DE8"/>
    <w:multiLevelType w:val="hybridMultilevel"/>
    <w:tmpl w:val="BCE2BBB0"/>
    <w:lvl w:ilvl="0" w:tplc="C270F1B8">
      <w:start w:val="1"/>
      <w:numFmt w:val="decimal"/>
      <w:lvlText w:val="%1."/>
      <w:lvlJc w:val="left"/>
      <w:pPr>
        <w:ind w:left="1080" w:hanging="360"/>
      </w:pPr>
      <w:rPr>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0" w15:restartNumberingAfterBreak="0">
    <w:nsid w:val="61444450"/>
    <w:multiLevelType w:val="hybridMultilevel"/>
    <w:tmpl w:val="EC98034E"/>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21" w15:restartNumberingAfterBreak="0">
    <w:nsid w:val="6A3B3863"/>
    <w:multiLevelType w:val="hybridMultilevel"/>
    <w:tmpl w:val="70ACE09A"/>
    <w:lvl w:ilvl="0" w:tplc="12802EC2">
      <w:start w:val="1"/>
      <w:numFmt w:val="decimal"/>
      <w:pStyle w:val="ListeTal"/>
      <w:lvlText w:val="%1."/>
      <w:lvlJc w:val="left"/>
      <w:pPr>
        <w:ind w:left="927" w:hanging="36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22" w15:restartNumberingAfterBreak="0">
    <w:nsid w:val="6A662248"/>
    <w:multiLevelType w:val="hybridMultilevel"/>
    <w:tmpl w:val="A4B409F8"/>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23" w15:restartNumberingAfterBreak="0">
    <w:nsid w:val="6C1E04A4"/>
    <w:multiLevelType w:val="hybridMultilevel"/>
    <w:tmpl w:val="4E9C2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48A2BB6"/>
    <w:multiLevelType w:val="hybridMultilevel"/>
    <w:tmpl w:val="61AEB96C"/>
    <w:lvl w:ilvl="0" w:tplc="FEF0D434">
      <w:start w:val="1"/>
      <w:numFmt w:val="decimal"/>
      <w:lvlText w:val="%1."/>
      <w:lvlJc w:val="left"/>
      <w:pPr>
        <w:ind w:left="831" w:hanging="360"/>
      </w:pPr>
      <w:rPr>
        <w:rFonts w:ascii="Arial" w:eastAsia="Arial" w:hAnsi="Arial" w:cs="Arial" w:hint="default"/>
        <w:w w:val="99"/>
        <w:sz w:val="24"/>
        <w:szCs w:val="24"/>
      </w:rPr>
    </w:lvl>
    <w:lvl w:ilvl="1" w:tplc="68085A52">
      <w:numFmt w:val="bullet"/>
      <w:lvlText w:val="•"/>
      <w:lvlJc w:val="left"/>
      <w:pPr>
        <w:ind w:left="1726" w:hanging="360"/>
      </w:pPr>
      <w:rPr>
        <w:rFonts w:hint="default"/>
      </w:rPr>
    </w:lvl>
    <w:lvl w:ilvl="2" w:tplc="911431A2">
      <w:numFmt w:val="bullet"/>
      <w:lvlText w:val="•"/>
      <w:lvlJc w:val="left"/>
      <w:pPr>
        <w:ind w:left="2613" w:hanging="360"/>
      </w:pPr>
      <w:rPr>
        <w:rFonts w:hint="default"/>
      </w:rPr>
    </w:lvl>
    <w:lvl w:ilvl="3" w:tplc="9AB6CC02">
      <w:numFmt w:val="bullet"/>
      <w:lvlText w:val="•"/>
      <w:lvlJc w:val="left"/>
      <w:pPr>
        <w:ind w:left="3499" w:hanging="360"/>
      </w:pPr>
      <w:rPr>
        <w:rFonts w:hint="default"/>
      </w:rPr>
    </w:lvl>
    <w:lvl w:ilvl="4" w:tplc="096A9866">
      <w:numFmt w:val="bullet"/>
      <w:lvlText w:val="•"/>
      <w:lvlJc w:val="left"/>
      <w:pPr>
        <w:ind w:left="4386" w:hanging="360"/>
      </w:pPr>
      <w:rPr>
        <w:rFonts w:hint="default"/>
      </w:rPr>
    </w:lvl>
    <w:lvl w:ilvl="5" w:tplc="F378C6A8">
      <w:numFmt w:val="bullet"/>
      <w:lvlText w:val="•"/>
      <w:lvlJc w:val="left"/>
      <w:pPr>
        <w:ind w:left="5273" w:hanging="360"/>
      </w:pPr>
      <w:rPr>
        <w:rFonts w:hint="default"/>
      </w:rPr>
    </w:lvl>
    <w:lvl w:ilvl="6" w:tplc="AB489292">
      <w:numFmt w:val="bullet"/>
      <w:lvlText w:val="•"/>
      <w:lvlJc w:val="left"/>
      <w:pPr>
        <w:ind w:left="6159" w:hanging="360"/>
      </w:pPr>
      <w:rPr>
        <w:rFonts w:hint="default"/>
      </w:rPr>
    </w:lvl>
    <w:lvl w:ilvl="7" w:tplc="81B69C4E">
      <w:numFmt w:val="bullet"/>
      <w:lvlText w:val="•"/>
      <w:lvlJc w:val="left"/>
      <w:pPr>
        <w:ind w:left="7046" w:hanging="360"/>
      </w:pPr>
      <w:rPr>
        <w:rFonts w:hint="default"/>
      </w:rPr>
    </w:lvl>
    <w:lvl w:ilvl="8" w:tplc="F8206C76">
      <w:numFmt w:val="bullet"/>
      <w:lvlText w:val="•"/>
      <w:lvlJc w:val="left"/>
      <w:pPr>
        <w:ind w:left="7933" w:hanging="360"/>
      </w:pPr>
      <w:rPr>
        <w:rFonts w:hint="default"/>
      </w:rPr>
    </w:lvl>
  </w:abstractNum>
  <w:abstractNum w:abstractNumId="25" w15:restartNumberingAfterBreak="0">
    <w:nsid w:val="77CD47F9"/>
    <w:multiLevelType w:val="hybridMultilevel"/>
    <w:tmpl w:val="BFDCE086"/>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num w:numId="1">
    <w:abstractNumId w:val="4"/>
  </w:num>
  <w:num w:numId="2">
    <w:abstractNumId w:val="8"/>
  </w:num>
  <w:num w:numId="3">
    <w:abstractNumId w:val="3"/>
  </w:num>
  <w:num w:numId="4">
    <w:abstractNumId w:val="16"/>
  </w:num>
  <w:num w:numId="5">
    <w:abstractNumId w:val="1"/>
  </w:num>
  <w:num w:numId="6">
    <w:abstractNumId w:val="14"/>
  </w:num>
  <w:num w:numId="7">
    <w:abstractNumId w:val="18"/>
  </w:num>
  <w:num w:numId="8">
    <w:abstractNumId w:val="21"/>
  </w:num>
  <w:num w:numId="9">
    <w:abstractNumId w:val="6"/>
  </w:num>
  <w:num w:numId="10">
    <w:abstractNumId w:val="17"/>
  </w:num>
  <w:num w:numId="11">
    <w:abstractNumId w:val="17"/>
  </w:num>
  <w:num w:numId="12">
    <w:abstractNumId w:val="5"/>
  </w:num>
  <w:num w:numId="13">
    <w:abstractNumId w:val="1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7"/>
  </w:num>
  <w:num w:numId="18">
    <w:abstractNumId w:val="0"/>
  </w:num>
  <w:num w:numId="19">
    <w:abstractNumId w:val="2"/>
  </w:num>
  <w:num w:numId="20">
    <w:abstractNumId w:val="9"/>
  </w:num>
  <w:num w:numId="21">
    <w:abstractNumId w:val="12"/>
  </w:num>
  <w:num w:numId="22">
    <w:abstractNumId w:val="11"/>
  </w:num>
  <w:num w:numId="23">
    <w:abstractNumId w:val="25"/>
  </w:num>
  <w:num w:numId="24">
    <w:abstractNumId w:val="20"/>
  </w:num>
  <w:num w:numId="25">
    <w:abstractNumId w:val="23"/>
  </w:num>
  <w:num w:numId="26">
    <w:abstractNumId w:val="24"/>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consecutiveHyphenLimit w:val="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E13"/>
    <w:rsid w:val="000027D8"/>
    <w:rsid w:val="00004CED"/>
    <w:rsid w:val="0001060D"/>
    <w:rsid w:val="00015046"/>
    <w:rsid w:val="00017ED4"/>
    <w:rsid w:val="0002769D"/>
    <w:rsid w:val="00027837"/>
    <w:rsid w:val="00034347"/>
    <w:rsid w:val="00036572"/>
    <w:rsid w:val="00042B81"/>
    <w:rsid w:val="00043416"/>
    <w:rsid w:val="0004557F"/>
    <w:rsid w:val="0004603A"/>
    <w:rsid w:val="00046846"/>
    <w:rsid w:val="000549BB"/>
    <w:rsid w:val="00063E39"/>
    <w:rsid w:val="000651B6"/>
    <w:rsid w:val="00082360"/>
    <w:rsid w:val="0008773B"/>
    <w:rsid w:val="00094B51"/>
    <w:rsid w:val="000A2FAB"/>
    <w:rsid w:val="000C1A95"/>
    <w:rsid w:val="000E670A"/>
    <w:rsid w:val="000F2098"/>
    <w:rsid w:val="00100121"/>
    <w:rsid w:val="00113D32"/>
    <w:rsid w:val="0011741C"/>
    <w:rsid w:val="00125431"/>
    <w:rsid w:val="0014198D"/>
    <w:rsid w:val="00141DEE"/>
    <w:rsid w:val="0015200A"/>
    <w:rsid w:val="0015370A"/>
    <w:rsid w:val="001550A9"/>
    <w:rsid w:val="00182B75"/>
    <w:rsid w:val="00186983"/>
    <w:rsid w:val="001922DC"/>
    <w:rsid w:val="00195C2D"/>
    <w:rsid w:val="001A4B43"/>
    <w:rsid w:val="001C00B4"/>
    <w:rsid w:val="001C272F"/>
    <w:rsid w:val="001C329A"/>
    <w:rsid w:val="001C49F0"/>
    <w:rsid w:val="001D3C37"/>
    <w:rsid w:val="001E01C5"/>
    <w:rsid w:val="001F05CC"/>
    <w:rsid w:val="001F74D1"/>
    <w:rsid w:val="00201BD1"/>
    <w:rsid w:val="00204CC1"/>
    <w:rsid w:val="0021267C"/>
    <w:rsid w:val="00212C13"/>
    <w:rsid w:val="0021574C"/>
    <w:rsid w:val="00224090"/>
    <w:rsid w:val="00225306"/>
    <w:rsid w:val="00233E13"/>
    <w:rsid w:val="0024609F"/>
    <w:rsid w:val="00254E25"/>
    <w:rsid w:val="002563E6"/>
    <w:rsid w:val="00280E65"/>
    <w:rsid w:val="00284AED"/>
    <w:rsid w:val="00287B14"/>
    <w:rsid w:val="00297365"/>
    <w:rsid w:val="002A07FB"/>
    <w:rsid w:val="002A4E6A"/>
    <w:rsid w:val="002A72AE"/>
    <w:rsid w:val="002B2984"/>
    <w:rsid w:val="002C0E5E"/>
    <w:rsid w:val="002D00EF"/>
    <w:rsid w:val="002D5E78"/>
    <w:rsid w:val="002E32EB"/>
    <w:rsid w:val="002E7AFF"/>
    <w:rsid w:val="002F002B"/>
    <w:rsid w:val="00313C02"/>
    <w:rsid w:val="003152AE"/>
    <w:rsid w:val="003215B1"/>
    <w:rsid w:val="00327D0D"/>
    <w:rsid w:val="00330DB7"/>
    <w:rsid w:val="00343E13"/>
    <w:rsid w:val="003450C7"/>
    <w:rsid w:val="00363E52"/>
    <w:rsid w:val="00367AD0"/>
    <w:rsid w:val="0037583A"/>
    <w:rsid w:val="00391712"/>
    <w:rsid w:val="00397CFA"/>
    <w:rsid w:val="003E5EEA"/>
    <w:rsid w:val="00411D39"/>
    <w:rsid w:val="00413735"/>
    <w:rsid w:val="00420349"/>
    <w:rsid w:val="004209D2"/>
    <w:rsid w:val="00437FCB"/>
    <w:rsid w:val="00450161"/>
    <w:rsid w:val="004600DE"/>
    <w:rsid w:val="00466AAC"/>
    <w:rsid w:val="00474A12"/>
    <w:rsid w:val="00481301"/>
    <w:rsid w:val="00494A84"/>
    <w:rsid w:val="004C3214"/>
    <w:rsid w:val="004C5FBC"/>
    <w:rsid w:val="004D090E"/>
    <w:rsid w:val="004D5FAF"/>
    <w:rsid w:val="004F1E98"/>
    <w:rsid w:val="00501AE2"/>
    <w:rsid w:val="005059D8"/>
    <w:rsid w:val="00527A80"/>
    <w:rsid w:val="00541354"/>
    <w:rsid w:val="005430EB"/>
    <w:rsid w:val="00543B53"/>
    <w:rsid w:val="005513C7"/>
    <w:rsid w:val="00576EFE"/>
    <w:rsid w:val="00597B73"/>
    <w:rsid w:val="005A094F"/>
    <w:rsid w:val="005A445D"/>
    <w:rsid w:val="005B5377"/>
    <w:rsid w:val="005B7B09"/>
    <w:rsid w:val="005C0DF9"/>
    <w:rsid w:val="005E0278"/>
    <w:rsid w:val="005E51E8"/>
    <w:rsid w:val="005F21F5"/>
    <w:rsid w:val="005F6CC5"/>
    <w:rsid w:val="00602AB3"/>
    <w:rsid w:val="006047C3"/>
    <w:rsid w:val="0061322A"/>
    <w:rsid w:val="006334BE"/>
    <w:rsid w:val="0063650B"/>
    <w:rsid w:val="00652A0C"/>
    <w:rsid w:val="0066031D"/>
    <w:rsid w:val="00660E0B"/>
    <w:rsid w:val="00661BC8"/>
    <w:rsid w:val="0067573A"/>
    <w:rsid w:val="00681535"/>
    <w:rsid w:val="006A5BE8"/>
    <w:rsid w:val="006A72E8"/>
    <w:rsid w:val="006B0336"/>
    <w:rsid w:val="006B7F7E"/>
    <w:rsid w:val="006D60F9"/>
    <w:rsid w:val="006E09FB"/>
    <w:rsid w:val="006E34A2"/>
    <w:rsid w:val="006E3ACD"/>
    <w:rsid w:val="006E451F"/>
    <w:rsid w:val="00710337"/>
    <w:rsid w:val="007152B9"/>
    <w:rsid w:val="00716017"/>
    <w:rsid w:val="00717955"/>
    <w:rsid w:val="00724B35"/>
    <w:rsid w:val="00771866"/>
    <w:rsid w:val="007756B5"/>
    <w:rsid w:val="00783470"/>
    <w:rsid w:val="0078400F"/>
    <w:rsid w:val="0078640C"/>
    <w:rsid w:val="007A6C60"/>
    <w:rsid w:val="007B13DC"/>
    <w:rsid w:val="007B76DA"/>
    <w:rsid w:val="007D5C42"/>
    <w:rsid w:val="007D78BF"/>
    <w:rsid w:val="007E60DC"/>
    <w:rsid w:val="007E74FC"/>
    <w:rsid w:val="008007C2"/>
    <w:rsid w:val="00801A04"/>
    <w:rsid w:val="00804451"/>
    <w:rsid w:val="0082390F"/>
    <w:rsid w:val="008308F1"/>
    <w:rsid w:val="00835F5A"/>
    <w:rsid w:val="008415F6"/>
    <w:rsid w:val="008543D3"/>
    <w:rsid w:val="008633D4"/>
    <w:rsid w:val="00881F97"/>
    <w:rsid w:val="00883BF8"/>
    <w:rsid w:val="0089174C"/>
    <w:rsid w:val="008A3F6D"/>
    <w:rsid w:val="008A4FC8"/>
    <w:rsid w:val="008C1717"/>
    <w:rsid w:val="008C5F87"/>
    <w:rsid w:val="008C7D9D"/>
    <w:rsid w:val="008D6014"/>
    <w:rsid w:val="008E0408"/>
    <w:rsid w:val="0091178E"/>
    <w:rsid w:val="00915D30"/>
    <w:rsid w:val="00922151"/>
    <w:rsid w:val="00942DD3"/>
    <w:rsid w:val="00946DA6"/>
    <w:rsid w:val="00946EDD"/>
    <w:rsid w:val="00952A3F"/>
    <w:rsid w:val="009530C8"/>
    <w:rsid w:val="0095339F"/>
    <w:rsid w:val="0096190D"/>
    <w:rsid w:val="0096345E"/>
    <w:rsid w:val="00973E81"/>
    <w:rsid w:val="00980654"/>
    <w:rsid w:val="009A0D30"/>
    <w:rsid w:val="009A68F3"/>
    <w:rsid w:val="009A7CCD"/>
    <w:rsid w:val="009B6D31"/>
    <w:rsid w:val="009C2F08"/>
    <w:rsid w:val="009C48A5"/>
    <w:rsid w:val="009C5BE1"/>
    <w:rsid w:val="009C60AB"/>
    <w:rsid w:val="009D241E"/>
    <w:rsid w:val="009E4E0B"/>
    <w:rsid w:val="009F5D21"/>
    <w:rsid w:val="00A0252D"/>
    <w:rsid w:val="00A0340F"/>
    <w:rsid w:val="00A06C07"/>
    <w:rsid w:val="00A355EA"/>
    <w:rsid w:val="00A46AA7"/>
    <w:rsid w:val="00A46C67"/>
    <w:rsid w:val="00A532AE"/>
    <w:rsid w:val="00A5653D"/>
    <w:rsid w:val="00A75476"/>
    <w:rsid w:val="00A824A5"/>
    <w:rsid w:val="00A844AE"/>
    <w:rsid w:val="00AC0D3E"/>
    <w:rsid w:val="00AE007A"/>
    <w:rsid w:val="00AE3B69"/>
    <w:rsid w:val="00AF2EDC"/>
    <w:rsid w:val="00B001A8"/>
    <w:rsid w:val="00B10E50"/>
    <w:rsid w:val="00B13CF8"/>
    <w:rsid w:val="00B20F1F"/>
    <w:rsid w:val="00B324AD"/>
    <w:rsid w:val="00B44E6C"/>
    <w:rsid w:val="00B54423"/>
    <w:rsid w:val="00B57C04"/>
    <w:rsid w:val="00B57E51"/>
    <w:rsid w:val="00B64981"/>
    <w:rsid w:val="00B84F96"/>
    <w:rsid w:val="00B87916"/>
    <w:rsid w:val="00B87D43"/>
    <w:rsid w:val="00B97898"/>
    <w:rsid w:val="00BC65C0"/>
    <w:rsid w:val="00BE6982"/>
    <w:rsid w:val="00BF5765"/>
    <w:rsid w:val="00C16231"/>
    <w:rsid w:val="00C3546E"/>
    <w:rsid w:val="00C418C3"/>
    <w:rsid w:val="00C41FAA"/>
    <w:rsid w:val="00C46C06"/>
    <w:rsid w:val="00C4775E"/>
    <w:rsid w:val="00C54294"/>
    <w:rsid w:val="00C54708"/>
    <w:rsid w:val="00C56C75"/>
    <w:rsid w:val="00C61D8B"/>
    <w:rsid w:val="00C65676"/>
    <w:rsid w:val="00C73573"/>
    <w:rsid w:val="00C73723"/>
    <w:rsid w:val="00C75DB2"/>
    <w:rsid w:val="00C8143D"/>
    <w:rsid w:val="00C83452"/>
    <w:rsid w:val="00C858D2"/>
    <w:rsid w:val="00C85E00"/>
    <w:rsid w:val="00C91CCC"/>
    <w:rsid w:val="00C96DD2"/>
    <w:rsid w:val="00C97B19"/>
    <w:rsid w:val="00CC0793"/>
    <w:rsid w:val="00CC3958"/>
    <w:rsid w:val="00CD10B4"/>
    <w:rsid w:val="00CD2995"/>
    <w:rsid w:val="00CD5503"/>
    <w:rsid w:val="00CD7F02"/>
    <w:rsid w:val="00CE48A3"/>
    <w:rsid w:val="00CF295B"/>
    <w:rsid w:val="00D06FD3"/>
    <w:rsid w:val="00D15627"/>
    <w:rsid w:val="00D2446C"/>
    <w:rsid w:val="00D30DF7"/>
    <w:rsid w:val="00D34134"/>
    <w:rsid w:val="00D349C2"/>
    <w:rsid w:val="00D43444"/>
    <w:rsid w:val="00D836C9"/>
    <w:rsid w:val="00D97DCB"/>
    <w:rsid w:val="00DB079B"/>
    <w:rsid w:val="00DB5416"/>
    <w:rsid w:val="00DC2D54"/>
    <w:rsid w:val="00DC2FF9"/>
    <w:rsid w:val="00DD3460"/>
    <w:rsid w:val="00DE460D"/>
    <w:rsid w:val="00DF0F43"/>
    <w:rsid w:val="00DF355B"/>
    <w:rsid w:val="00DF364E"/>
    <w:rsid w:val="00DF6732"/>
    <w:rsid w:val="00E10437"/>
    <w:rsid w:val="00E24232"/>
    <w:rsid w:val="00E46056"/>
    <w:rsid w:val="00E55FC8"/>
    <w:rsid w:val="00E825D5"/>
    <w:rsid w:val="00E82B9F"/>
    <w:rsid w:val="00E84FD5"/>
    <w:rsid w:val="00E876FE"/>
    <w:rsid w:val="00EA051C"/>
    <w:rsid w:val="00EA509A"/>
    <w:rsid w:val="00EB04FE"/>
    <w:rsid w:val="00F12018"/>
    <w:rsid w:val="00F15D37"/>
    <w:rsid w:val="00F378A2"/>
    <w:rsid w:val="00F4194C"/>
    <w:rsid w:val="00F43A64"/>
    <w:rsid w:val="00F503EF"/>
    <w:rsid w:val="00F60BCB"/>
    <w:rsid w:val="00F61FB9"/>
    <w:rsid w:val="00F6304D"/>
    <w:rsid w:val="00F86A35"/>
    <w:rsid w:val="00F9419E"/>
    <w:rsid w:val="00F963B8"/>
    <w:rsid w:val="00FA4325"/>
    <w:rsid w:val="00FA765C"/>
    <w:rsid w:val="00FA7C2C"/>
    <w:rsid w:val="00FB31C7"/>
    <w:rsid w:val="00FD0664"/>
    <w:rsid w:val="00FD3D5B"/>
    <w:rsid w:val="00FD465C"/>
    <w:rsid w:val="00FD5983"/>
    <w:rsid w:val="00FD70D8"/>
    <w:rsid w:val="00FE06B3"/>
    <w:rsid w:val="00FE0CDE"/>
    <w:rsid w:val="00FE6B10"/>
    <w:rsid w:val="00FE6D42"/>
    <w:rsid w:val="00FF3B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06CB5"/>
  <w15:docId w15:val="{D57431CE-2181-441E-BBB9-8A74846A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E13"/>
    <w:pPr>
      <w:widowControl w:val="0"/>
      <w:autoSpaceDE w:val="0"/>
      <w:autoSpaceDN w:val="0"/>
    </w:pPr>
    <w:rPr>
      <w:rFonts w:ascii="Arial" w:eastAsia="Arial" w:hAnsi="Arial" w:cs="Arial"/>
      <w:sz w:val="22"/>
      <w:szCs w:val="22"/>
      <w:lang w:val="en-US" w:eastAsia="en-US"/>
    </w:rPr>
  </w:style>
  <w:style w:type="paragraph" w:styleId="Overskrift1">
    <w:name w:val="heading 1"/>
    <w:aliases w:val="DFB Overskrift 1"/>
    <w:basedOn w:val="Normal"/>
    <w:next w:val="Normal"/>
    <w:link w:val="Overskrift1Tegn"/>
    <w:autoRedefine/>
    <w:rsid w:val="00B44E6C"/>
    <w:pPr>
      <w:outlineLvl w:val="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rsid w:val="00EB04FE"/>
    <w:rPr>
      <w:rFonts w:ascii="Tahoma" w:hAnsi="Tahoma" w:cs="Tahoma"/>
      <w:sz w:val="16"/>
      <w:szCs w:val="16"/>
    </w:rPr>
  </w:style>
  <w:style w:type="character" w:customStyle="1" w:styleId="MarkeringsbobletekstTegn">
    <w:name w:val="Markeringsbobletekst Tegn"/>
    <w:basedOn w:val="Standardskrifttypeiafsnit"/>
    <w:link w:val="Markeringsbobletekst"/>
    <w:rsid w:val="00EB04FE"/>
    <w:rPr>
      <w:rFonts w:ascii="Tahoma" w:hAnsi="Tahoma" w:cs="Tahoma"/>
      <w:sz w:val="16"/>
      <w:szCs w:val="16"/>
    </w:rPr>
  </w:style>
  <w:style w:type="paragraph" w:styleId="Sidehoved">
    <w:name w:val="header"/>
    <w:basedOn w:val="Normal"/>
    <w:link w:val="SidehovedTegn"/>
    <w:uiPriority w:val="99"/>
    <w:rsid w:val="000A2FAB"/>
    <w:pPr>
      <w:tabs>
        <w:tab w:val="center" w:pos="4819"/>
        <w:tab w:val="right" w:pos="9638"/>
      </w:tabs>
    </w:pPr>
  </w:style>
  <w:style w:type="character" w:customStyle="1" w:styleId="SidehovedTegn">
    <w:name w:val="Sidehoved Tegn"/>
    <w:basedOn w:val="Standardskrifttypeiafsnit"/>
    <w:link w:val="Sidehoved"/>
    <w:uiPriority w:val="99"/>
    <w:rsid w:val="000A2FAB"/>
    <w:rPr>
      <w:sz w:val="24"/>
      <w:szCs w:val="24"/>
    </w:rPr>
  </w:style>
  <w:style w:type="paragraph" w:styleId="Sidefod">
    <w:name w:val="footer"/>
    <w:basedOn w:val="Normal"/>
    <w:link w:val="SidefodTegn"/>
    <w:rsid w:val="000A2FAB"/>
    <w:pPr>
      <w:tabs>
        <w:tab w:val="center" w:pos="4819"/>
        <w:tab w:val="right" w:pos="9638"/>
      </w:tabs>
    </w:pPr>
  </w:style>
  <w:style w:type="character" w:customStyle="1" w:styleId="SidefodTegn">
    <w:name w:val="Sidefod Tegn"/>
    <w:basedOn w:val="Standardskrifttypeiafsnit"/>
    <w:link w:val="Sidefod"/>
    <w:rsid w:val="000A2FAB"/>
    <w:rPr>
      <w:sz w:val="24"/>
      <w:szCs w:val="24"/>
    </w:rPr>
  </w:style>
  <w:style w:type="table" w:styleId="Tabel-Gitter">
    <w:name w:val="Table Grid"/>
    <w:basedOn w:val="Tabel-Normal"/>
    <w:uiPriority w:val="59"/>
    <w:rsid w:val="00397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61FB9"/>
    <w:pPr>
      <w:ind w:left="720"/>
      <w:contextualSpacing/>
    </w:pPr>
  </w:style>
  <w:style w:type="paragraph" w:customStyle="1" w:styleId="10pktOverskrift">
    <w:name w:val="10 pkt. Overskrift"/>
    <w:basedOn w:val="Normal"/>
    <w:autoRedefine/>
    <w:qFormat/>
    <w:rsid w:val="00B44E6C"/>
    <w:pPr>
      <w:spacing w:line="360" w:lineRule="auto"/>
    </w:pPr>
    <w:rPr>
      <w:b/>
      <w:szCs w:val="20"/>
    </w:rPr>
  </w:style>
  <w:style w:type="paragraph" w:styleId="Brdtekst">
    <w:name w:val="Body Text"/>
    <w:basedOn w:val="Normal"/>
    <w:link w:val="BrdtekstTegn"/>
    <w:autoRedefine/>
    <w:uiPriority w:val="1"/>
    <w:qFormat/>
    <w:rsid w:val="00413735"/>
    <w:pPr>
      <w:jc w:val="center"/>
    </w:pPr>
    <w:rPr>
      <w:rFonts w:ascii="Times New Roman" w:hAnsi="Times New Roman"/>
      <w:b/>
      <w:color w:val="595959" w:themeColor="text1" w:themeTint="A6"/>
      <w:sz w:val="24"/>
    </w:rPr>
  </w:style>
  <w:style w:type="character" w:customStyle="1" w:styleId="BrdtekstTegn">
    <w:name w:val="Brødtekst Tegn"/>
    <w:basedOn w:val="Standardskrifttypeiafsnit"/>
    <w:link w:val="Brdtekst"/>
    <w:uiPriority w:val="1"/>
    <w:rsid w:val="00413735"/>
    <w:rPr>
      <w:b/>
      <w:color w:val="595959" w:themeColor="text1" w:themeTint="A6"/>
      <w:sz w:val="24"/>
      <w:szCs w:val="24"/>
      <w:lang w:eastAsia="en-US"/>
    </w:rPr>
  </w:style>
  <w:style w:type="character" w:customStyle="1" w:styleId="Overskrift1Tegn">
    <w:name w:val="Overskrift 1 Tegn"/>
    <w:aliases w:val="DFB Overskrift 1 Tegn"/>
    <w:basedOn w:val="Standardskrifttypeiafsnit"/>
    <w:link w:val="Overskrift1"/>
    <w:rsid w:val="00B44E6C"/>
    <w:rPr>
      <w:rFonts w:ascii="Verdana" w:hAnsi="Verdana"/>
      <w:szCs w:val="24"/>
    </w:rPr>
  </w:style>
  <w:style w:type="paragraph" w:styleId="Titel">
    <w:name w:val="Title"/>
    <w:basedOn w:val="Normal"/>
    <w:next w:val="Normal"/>
    <w:link w:val="TitelTegn"/>
    <w:autoRedefine/>
    <w:rsid w:val="00E55FC8"/>
    <w:pPr>
      <w:spacing w:line="360" w:lineRule="atLeast"/>
      <w:contextualSpacing/>
    </w:pPr>
    <w:rPr>
      <w:rFonts w:eastAsiaTheme="majorEastAsia" w:cstheme="majorBidi"/>
      <w:b/>
      <w:spacing w:val="-10"/>
      <w:kern w:val="28"/>
      <w:sz w:val="28"/>
      <w:szCs w:val="56"/>
    </w:rPr>
  </w:style>
  <w:style w:type="character" w:customStyle="1" w:styleId="TitelTegn">
    <w:name w:val="Titel Tegn"/>
    <w:basedOn w:val="Standardskrifttypeiafsnit"/>
    <w:link w:val="Titel"/>
    <w:rsid w:val="00E55FC8"/>
    <w:rPr>
      <w:rFonts w:ascii="Verdana" w:eastAsiaTheme="majorEastAsia" w:hAnsi="Verdana" w:cstheme="majorBidi"/>
      <w:b/>
      <w:spacing w:val="-10"/>
      <w:kern w:val="28"/>
      <w:sz w:val="28"/>
      <w:szCs w:val="56"/>
    </w:rPr>
  </w:style>
  <w:style w:type="paragraph" w:styleId="Undertitel">
    <w:name w:val="Subtitle"/>
    <w:aliases w:val="Afsender--Udvalgsnavn"/>
    <w:basedOn w:val="Normal"/>
    <w:next w:val="Normal"/>
    <w:link w:val="UndertitelTegn"/>
    <w:autoRedefine/>
    <w:rsid w:val="00E55FC8"/>
    <w:pPr>
      <w:numPr>
        <w:ilvl w:val="1"/>
      </w:numPr>
      <w:spacing w:after="160"/>
      <w:jc w:val="right"/>
    </w:pPr>
    <w:rPr>
      <w:rFonts w:eastAsiaTheme="minorEastAsia" w:cstheme="minorBidi"/>
      <w:smallCaps/>
      <w:color w:val="C00000"/>
      <w:spacing w:val="15"/>
      <w:sz w:val="24"/>
    </w:rPr>
  </w:style>
  <w:style w:type="character" w:customStyle="1" w:styleId="UndertitelTegn">
    <w:name w:val="Undertitel Tegn"/>
    <w:aliases w:val="Afsender--Udvalgsnavn Tegn"/>
    <w:basedOn w:val="Standardskrifttypeiafsnit"/>
    <w:link w:val="Undertitel"/>
    <w:rsid w:val="00E55FC8"/>
    <w:rPr>
      <w:rFonts w:ascii="Verdana" w:eastAsiaTheme="minorEastAsia" w:hAnsi="Verdana" w:cstheme="minorBidi"/>
      <w:smallCaps/>
      <w:color w:val="C00000"/>
      <w:spacing w:val="15"/>
      <w:sz w:val="24"/>
      <w:szCs w:val="22"/>
    </w:rPr>
  </w:style>
  <w:style w:type="paragraph" w:customStyle="1" w:styleId="12pktOverskrift">
    <w:name w:val="12 pkt. Overskrift"/>
    <w:basedOn w:val="Normal"/>
    <w:link w:val="12pktOverskriftTegn"/>
    <w:autoRedefine/>
    <w:qFormat/>
    <w:rsid w:val="00A0340F"/>
    <w:pPr>
      <w:tabs>
        <w:tab w:val="left" w:pos="567"/>
      </w:tabs>
      <w:spacing w:line="360" w:lineRule="auto"/>
    </w:pPr>
    <w:rPr>
      <w:b/>
    </w:rPr>
  </w:style>
  <w:style w:type="paragraph" w:customStyle="1" w:styleId="14pktTitel">
    <w:name w:val="14. pkt. Titel"/>
    <w:basedOn w:val="Normal"/>
    <w:autoRedefine/>
    <w:qFormat/>
    <w:rsid w:val="00B44E6C"/>
    <w:pPr>
      <w:spacing w:line="360" w:lineRule="auto"/>
    </w:pPr>
    <w:rPr>
      <w:b/>
      <w:sz w:val="28"/>
    </w:rPr>
  </w:style>
  <w:style w:type="character" w:customStyle="1" w:styleId="12pktOverskriftTegn">
    <w:name w:val="12 pkt. Overskrift Tegn"/>
    <w:basedOn w:val="Standardskrifttypeiafsnit"/>
    <w:link w:val="12pktOverskrift"/>
    <w:rsid w:val="00A0340F"/>
    <w:rPr>
      <w:rFonts w:ascii="Verdana" w:hAnsi="Verdana"/>
      <w:b/>
      <w:sz w:val="22"/>
      <w:szCs w:val="22"/>
    </w:rPr>
  </w:style>
  <w:style w:type="paragraph" w:customStyle="1" w:styleId="FormandBestyrelseUdvalg">
    <w:name w:val="Formand/Bestyrelse/Udvalg"/>
    <w:basedOn w:val="Undertitel"/>
    <w:autoRedefine/>
    <w:qFormat/>
    <w:rsid w:val="00B44E6C"/>
    <w:pPr>
      <w:spacing w:after="0" w:line="360" w:lineRule="auto"/>
    </w:pPr>
  </w:style>
  <w:style w:type="paragraph" w:customStyle="1" w:styleId="ListeTal">
    <w:name w:val="Liste Tal"/>
    <w:basedOn w:val="Listeafsnit"/>
    <w:autoRedefine/>
    <w:qFormat/>
    <w:rsid w:val="009F5D21"/>
    <w:pPr>
      <w:numPr>
        <w:numId w:val="8"/>
      </w:numPr>
      <w:tabs>
        <w:tab w:val="left" w:pos="1418"/>
      </w:tabs>
      <w:spacing w:line="480" w:lineRule="auto"/>
      <w:ind w:left="1985" w:hanging="1418"/>
    </w:pPr>
  </w:style>
  <w:style w:type="paragraph" w:customStyle="1" w:styleId="ListeBogstaver">
    <w:name w:val="Liste Bogstaver"/>
    <w:basedOn w:val="Listeafsnit"/>
    <w:autoRedefine/>
    <w:qFormat/>
    <w:rsid w:val="00411D39"/>
    <w:pPr>
      <w:numPr>
        <w:numId w:val="9"/>
      </w:numPr>
      <w:tabs>
        <w:tab w:val="left" w:pos="1418"/>
      </w:tabs>
      <w:spacing w:line="480" w:lineRule="auto"/>
      <w:ind w:left="1985" w:hanging="1418"/>
    </w:pPr>
  </w:style>
  <w:style w:type="paragraph" w:customStyle="1" w:styleId="Default">
    <w:name w:val="Default"/>
    <w:rsid w:val="005059D8"/>
    <w:pPr>
      <w:autoSpaceDE w:val="0"/>
      <w:autoSpaceDN w:val="0"/>
      <w:adjustRightInd w:val="0"/>
    </w:pPr>
    <w:rPr>
      <w:rFonts w:ascii="Verdana" w:hAnsi="Verdana" w:cs="Verdana"/>
      <w:color w:val="000000"/>
      <w:sz w:val="24"/>
      <w:szCs w:val="24"/>
    </w:rPr>
  </w:style>
  <w:style w:type="character" w:styleId="Hyperlink">
    <w:name w:val="Hyperlink"/>
    <w:basedOn w:val="Standardskrifttypeiafsnit"/>
    <w:unhideWhenUsed/>
    <w:rsid w:val="00DF364E"/>
    <w:rPr>
      <w:color w:val="0000FF" w:themeColor="hyperlink"/>
      <w:u w:val="single"/>
    </w:rPr>
  </w:style>
  <w:style w:type="character" w:styleId="Ulstomtale">
    <w:name w:val="Unresolved Mention"/>
    <w:basedOn w:val="Standardskrifttypeiafsnit"/>
    <w:uiPriority w:val="99"/>
    <w:semiHidden/>
    <w:unhideWhenUsed/>
    <w:rsid w:val="00DF3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70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ocuments\Brugerdefinerede%20Office-skabeloner\$.%20LAF\LAF-DOK._Referat-Bestyrelsesm&#248;d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36FC0-B9C5-445D-9226-8707130F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LAF-DOK._Referat-Bestyrelsesmøde</Template>
  <TotalTime>4</TotalTime>
  <Pages>5</Pages>
  <Words>1713</Words>
  <Characters>10456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19</vt:lpstr>
    </vt:vector>
  </TitlesOfParts>
  <Company>Hewlett-Packard</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creator>GF</dc:creator>
  <cp:lastModifiedBy>John Martin Christiansen</cp:lastModifiedBy>
  <cp:revision>2</cp:revision>
  <cp:lastPrinted>2019-05-17T15:14:00Z</cp:lastPrinted>
  <dcterms:created xsi:type="dcterms:W3CDTF">2020-05-12T08:18:00Z</dcterms:created>
  <dcterms:modified xsi:type="dcterms:W3CDTF">2020-05-12T08:18:00Z</dcterms:modified>
</cp:coreProperties>
</file>